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3F382" w14:textId="2E47717E" w:rsidR="00F12271" w:rsidRPr="00574272" w:rsidRDefault="00CC2416">
      <w:pPr>
        <w:rPr>
          <w:b/>
          <w:bCs/>
          <w:sz w:val="24"/>
          <w:szCs w:val="24"/>
        </w:rPr>
      </w:pPr>
      <w:r w:rsidRPr="00574272">
        <w:rPr>
          <w:b/>
          <w:bCs/>
          <w:sz w:val="24"/>
          <w:szCs w:val="24"/>
        </w:rPr>
        <w:t>Chat-keskustelu aurinkosähköä pientaloon-webinaarista 24.3.2021</w:t>
      </w:r>
    </w:p>
    <w:p w14:paraId="05D9B582" w14:textId="3F712BBE" w:rsidR="00CC2416" w:rsidRDefault="00CC2416"/>
    <w:p w14:paraId="4E5B36C8" w14:textId="3755C8C4" w:rsidR="00DF42C9" w:rsidRPr="00553263" w:rsidRDefault="009A2364" w:rsidP="00553263">
      <w:pPr>
        <w:spacing w:after="0" w:line="240" w:lineRule="auto"/>
        <w:rPr>
          <w:rFonts w:ascii="Segoe UI" w:eastAsia="Times New Roman" w:hAnsi="Segoe UI" w:cs="Segoe UI"/>
          <w:b/>
          <w:bCs/>
          <w:sz w:val="21"/>
          <w:szCs w:val="21"/>
          <w:lang w:eastAsia="fi-FI"/>
        </w:rPr>
      </w:pPr>
      <w:r w:rsidRPr="00553263">
        <w:rPr>
          <w:rFonts w:ascii="Segoe UI" w:eastAsia="Times New Roman" w:hAnsi="Segoe UI" w:cs="Segoe UI"/>
          <w:b/>
          <w:bCs/>
          <w:sz w:val="21"/>
          <w:szCs w:val="21"/>
          <w:lang w:eastAsia="fi-FI"/>
        </w:rPr>
        <w:t>Paneelien sijoit</w:t>
      </w:r>
      <w:r w:rsidR="003753CA">
        <w:rPr>
          <w:rFonts w:ascii="Segoe UI" w:eastAsia="Times New Roman" w:hAnsi="Segoe UI" w:cs="Segoe UI"/>
          <w:b/>
          <w:bCs/>
          <w:sz w:val="21"/>
          <w:szCs w:val="21"/>
          <w:lang w:eastAsia="fi-FI"/>
        </w:rPr>
        <w:t>telu</w:t>
      </w:r>
      <w:r w:rsidRPr="00553263">
        <w:rPr>
          <w:rFonts w:ascii="Segoe UI" w:eastAsia="Times New Roman" w:hAnsi="Segoe UI" w:cs="Segoe UI"/>
          <w:b/>
          <w:bCs/>
          <w:sz w:val="21"/>
          <w:szCs w:val="21"/>
          <w:lang w:eastAsia="fi-FI"/>
        </w:rPr>
        <w:t xml:space="preserve">: </w:t>
      </w:r>
    </w:p>
    <w:p w14:paraId="1ECC70C6" w14:textId="5A3E5771" w:rsidR="00CC2416" w:rsidRPr="00CC2416" w:rsidRDefault="00553263" w:rsidP="00CC2416">
      <w:pPr>
        <w:spacing w:after="0" w:line="240" w:lineRule="auto"/>
        <w:rPr>
          <w:rFonts w:ascii="Segoe UI" w:eastAsia="Times New Roman" w:hAnsi="Segoe UI" w:cs="Segoe UI"/>
          <w:sz w:val="21"/>
          <w:szCs w:val="21"/>
          <w:lang w:eastAsia="fi-FI"/>
        </w:rPr>
      </w:pPr>
      <w:r>
        <w:rPr>
          <w:rFonts w:ascii="Segoe UI" w:eastAsia="Times New Roman" w:hAnsi="Segoe UI" w:cs="Segoe UI"/>
          <w:sz w:val="21"/>
          <w:szCs w:val="21"/>
          <w:lang w:eastAsia="fi-FI"/>
        </w:rPr>
        <w:t xml:space="preserve">K: </w:t>
      </w:r>
      <w:r w:rsidR="00CC2416" w:rsidRPr="00CC2416">
        <w:rPr>
          <w:rFonts w:ascii="Segoe UI" w:eastAsia="Times New Roman" w:hAnsi="Segoe UI" w:cs="Segoe UI"/>
          <w:sz w:val="21"/>
          <w:szCs w:val="21"/>
          <w:lang w:eastAsia="fi-FI"/>
        </w:rPr>
        <w:t>Onko merkitystä paneelien sijoituspaikan ja sähkön käyttöpaikan välisellä etäisyydellä? Eli voiko paneelit sijoittaa vaikka lähellä olevan piharakennuksen katolle?</w:t>
      </w:r>
    </w:p>
    <w:p w14:paraId="18A7A450" w14:textId="0E8A5FC7" w:rsidR="00CC2416" w:rsidRDefault="00553263" w:rsidP="00CC2416">
      <w:pPr>
        <w:spacing w:after="0" w:line="240" w:lineRule="auto"/>
        <w:rPr>
          <w:rFonts w:ascii="Segoe UI" w:eastAsia="Times New Roman" w:hAnsi="Segoe UI" w:cs="Segoe UI"/>
          <w:sz w:val="21"/>
          <w:szCs w:val="21"/>
          <w:lang w:eastAsia="fi-FI"/>
        </w:rPr>
      </w:pPr>
      <w:r>
        <w:rPr>
          <w:rFonts w:ascii="Segoe UI" w:eastAsia="Times New Roman" w:hAnsi="Segoe UI" w:cs="Segoe UI"/>
          <w:sz w:val="21"/>
          <w:szCs w:val="21"/>
          <w:lang w:eastAsia="fi-FI"/>
        </w:rPr>
        <w:t>V</w:t>
      </w:r>
      <w:r w:rsidR="00CC2416">
        <w:rPr>
          <w:rFonts w:ascii="Segoe UI" w:eastAsia="Times New Roman" w:hAnsi="Segoe UI" w:cs="Segoe UI"/>
          <w:sz w:val="21"/>
          <w:szCs w:val="21"/>
          <w:lang w:eastAsia="fi-FI"/>
        </w:rPr>
        <w:t>:</w:t>
      </w:r>
      <w:r>
        <w:rPr>
          <w:rFonts w:ascii="Segoe UI" w:eastAsia="Times New Roman" w:hAnsi="Segoe UI" w:cs="Segoe UI"/>
          <w:sz w:val="21"/>
          <w:szCs w:val="21"/>
          <w:lang w:eastAsia="fi-FI"/>
        </w:rPr>
        <w:t xml:space="preserve"> </w:t>
      </w:r>
      <w:r w:rsidR="00CC2416" w:rsidRPr="00CC2416">
        <w:rPr>
          <w:rFonts w:ascii="Segoe UI" w:eastAsia="Times New Roman" w:hAnsi="Segoe UI" w:cs="Segoe UI"/>
          <w:sz w:val="21"/>
          <w:szCs w:val="21"/>
          <w:lang w:eastAsia="fi-FI"/>
        </w:rPr>
        <w:t>Kyllä paneelit voi hyvin sijoittaa myös tontilla lähellä sijaitsevan ulkorakennuksen katolle.</w:t>
      </w:r>
    </w:p>
    <w:p w14:paraId="2DC5216E" w14:textId="77777777" w:rsidR="00171907" w:rsidRPr="00CC2416" w:rsidRDefault="00171907" w:rsidP="00CC2416">
      <w:pPr>
        <w:spacing w:after="0" w:line="240" w:lineRule="auto"/>
        <w:rPr>
          <w:rFonts w:ascii="Segoe UI" w:eastAsia="Times New Roman" w:hAnsi="Segoe UI" w:cs="Segoe UI"/>
          <w:sz w:val="21"/>
          <w:szCs w:val="21"/>
          <w:lang w:eastAsia="fi-FI"/>
        </w:rPr>
      </w:pPr>
    </w:p>
    <w:p w14:paraId="48217DF2" w14:textId="77777777" w:rsidR="00171907" w:rsidRPr="00E160D5" w:rsidRDefault="00171907" w:rsidP="00171907">
      <w:pPr>
        <w:spacing w:after="0" w:line="240" w:lineRule="auto"/>
        <w:rPr>
          <w:rFonts w:ascii="Times New Roman" w:eastAsia="Times New Roman" w:hAnsi="Times New Roman" w:cs="Times New Roman"/>
          <w:sz w:val="24"/>
          <w:szCs w:val="24"/>
          <w:lang w:eastAsia="fi-FI"/>
        </w:rPr>
      </w:pPr>
      <w:r>
        <w:rPr>
          <w:rFonts w:ascii="Segoe UI" w:eastAsia="Times New Roman" w:hAnsi="Segoe UI" w:cs="Segoe UI"/>
          <w:sz w:val="21"/>
          <w:szCs w:val="21"/>
          <w:lang w:eastAsia="fi-FI"/>
        </w:rPr>
        <w:t xml:space="preserve">K: </w:t>
      </w:r>
      <w:r w:rsidRPr="00E160D5">
        <w:rPr>
          <w:rFonts w:ascii="Segoe UI" w:eastAsia="Times New Roman" w:hAnsi="Segoe UI" w:cs="Segoe UI"/>
          <w:sz w:val="21"/>
          <w:szCs w:val="21"/>
          <w:lang w:eastAsia="fi-FI"/>
        </w:rPr>
        <w:t xml:space="preserve">Onko kattoasennuksessa tuolla takapinnan aktiivisuudesta hyötyä </w:t>
      </w:r>
    </w:p>
    <w:p w14:paraId="47E97765" w14:textId="6D3035D2" w:rsidR="00171907" w:rsidRDefault="00171907" w:rsidP="00171907">
      <w:pPr>
        <w:spacing w:after="0" w:line="240" w:lineRule="auto"/>
        <w:rPr>
          <w:rFonts w:ascii="Segoe UI" w:eastAsia="Times New Roman" w:hAnsi="Segoe UI" w:cs="Segoe UI"/>
          <w:sz w:val="21"/>
          <w:szCs w:val="21"/>
          <w:lang w:eastAsia="fi-FI"/>
        </w:rPr>
      </w:pPr>
      <w:r>
        <w:rPr>
          <w:rFonts w:ascii="Segoe UI" w:eastAsia="Times New Roman" w:hAnsi="Segoe UI" w:cs="Segoe UI"/>
          <w:sz w:val="21"/>
          <w:szCs w:val="21"/>
          <w:lang w:eastAsia="fi-FI"/>
        </w:rPr>
        <w:t>V: J</w:t>
      </w:r>
      <w:r w:rsidRPr="00E160D5">
        <w:rPr>
          <w:rFonts w:ascii="Segoe UI" w:eastAsia="Times New Roman" w:hAnsi="Segoe UI" w:cs="Segoe UI"/>
          <w:sz w:val="21"/>
          <w:szCs w:val="21"/>
          <w:lang w:eastAsia="fi-FI"/>
        </w:rPr>
        <w:t>os katon väri on esim. vaalea, niin silloin voi katolta saada enemmän tuottoa kaksipuoleisella paneelilla.</w:t>
      </w:r>
      <w:r w:rsidR="00033E69">
        <w:rPr>
          <w:rFonts w:ascii="Segoe UI" w:eastAsia="Times New Roman" w:hAnsi="Segoe UI" w:cs="Segoe UI"/>
          <w:sz w:val="21"/>
          <w:szCs w:val="21"/>
          <w:lang w:eastAsia="fi-FI"/>
        </w:rPr>
        <w:t xml:space="preserve"> </w:t>
      </w:r>
      <w:r w:rsidR="00882A6C">
        <w:rPr>
          <w:rFonts w:ascii="Segoe UI" w:eastAsia="Times New Roman" w:hAnsi="Segoe UI" w:cs="Segoe UI"/>
          <w:sz w:val="21"/>
          <w:szCs w:val="21"/>
          <w:lang w:eastAsia="fi-FI"/>
        </w:rPr>
        <w:t xml:space="preserve">Tämä pätee erityisesti tasakattoasennuksissa. </w:t>
      </w:r>
    </w:p>
    <w:p w14:paraId="51AD7B47" w14:textId="77777777" w:rsidR="00F4636E" w:rsidRPr="00E160D5" w:rsidRDefault="00F4636E" w:rsidP="00171907">
      <w:pPr>
        <w:spacing w:after="0" w:line="240" w:lineRule="auto"/>
        <w:rPr>
          <w:rFonts w:ascii="Segoe UI" w:eastAsia="Times New Roman" w:hAnsi="Segoe UI" w:cs="Segoe UI"/>
          <w:sz w:val="21"/>
          <w:szCs w:val="21"/>
          <w:lang w:eastAsia="fi-FI"/>
        </w:rPr>
      </w:pPr>
    </w:p>
    <w:p w14:paraId="66F740F0" w14:textId="4A5B8CC1" w:rsidR="00EF0C02" w:rsidRDefault="00F4636E" w:rsidP="00EF0C02">
      <w:pPr>
        <w:spacing w:after="0" w:line="240" w:lineRule="auto"/>
        <w:rPr>
          <w:rFonts w:ascii="Segoe UI" w:eastAsia="Times New Roman" w:hAnsi="Segoe UI" w:cs="Segoe UI"/>
          <w:sz w:val="21"/>
          <w:szCs w:val="21"/>
          <w:lang w:eastAsia="fi-FI"/>
        </w:rPr>
      </w:pPr>
      <w:r>
        <w:rPr>
          <w:rFonts w:ascii="Segoe UI" w:eastAsia="Times New Roman" w:hAnsi="Segoe UI" w:cs="Segoe UI"/>
          <w:sz w:val="21"/>
          <w:szCs w:val="21"/>
          <w:lang w:eastAsia="fi-FI"/>
        </w:rPr>
        <w:t>K</w:t>
      </w:r>
      <w:r w:rsidR="00EF0C02">
        <w:rPr>
          <w:rFonts w:ascii="Segoe UI" w:eastAsia="Times New Roman" w:hAnsi="Segoe UI" w:cs="Segoe UI"/>
          <w:sz w:val="21"/>
          <w:szCs w:val="21"/>
          <w:lang w:eastAsia="fi-FI"/>
        </w:rPr>
        <w:t xml:space="preserve">: </w:t>
      </w:r>
      <w:r w:rsidR="00EF0C02" w:rsidRPr="00CC2416">
        <w:rPr>
          <w:rFonts w:ascii="Segoe UI" w:eastAsia="Times New Roman" w:hAnsi="Segoe UI" w:cs="Segoe UI"/>
          <w:sz w:val="21"/>
          <w:szCs w:val="21"/>
          <w:lang w:eastAsia="fi-FI"/>
        </w:rPr>
        <w:t xml:space="preserve">Onko optimaalinen asennuskulma koko Suomessa sama? </w:t>
      </w:r>
    </w:p>
    <w:p w14:paraId="78BE1A58" w14:textId="3BB69B33" w:rsidR="006B7259" w:rsidRDefault="007600AC" w:rsidP="00EF0C02">
      <w:pPr>
        <w:spacing w:after="0" w:line="240" w:lineRule="auto"/>
        <w:rPr>
          <w:rFonts w:ascii="Segoe UI" w:eastAsia="Times New Roman" w:hAnsi="Segoe UI" w:cs="Segoe UI"/>
          <w:sz w:val="21"/>
          <w:szCs w:val="21"/>
          <w:lang w:eastAsia="fi-FI"/>
        </w:rPr>
      </w:pPr>
      <w:r>
        <w:rPr>
          <w:rFonts w:ascii="Segoe UI" w:eastAsia="Times New Roman" w:hAnsi="Segoe UI" w:cs="Segoe UI"/>
          <w:sz w:val="21"/>
          <w:szCs w:val="21"/>
          <w:lang w:eastAsia="fi-FI"/>
        </w:rPr>
        <w:t>K</w:t>
      </w:r>
      <w:r w:rsidR="00EF0C02">
        <w:rPr>
          <w:rFonts w:ascii="Segoe UI" w:eastAsia="Times New Roman" w:hAnsi="Segoe UI" w:cs="Segoe UI"/>
          <w:sz w:val="21"/>
          <w:szCs w:val="21"/>
          <w:lang w:eastAsia="fi-FI"/>
        </w:rPr>
        <w:t>:</w:t>
      </w:r>
      <w:r>
        <w:rPr>
          <w:rFonts w:ascii="Segoe UI" w:eastAsia="Times New Roman" w:hAnsi="Segoe UI" w:cs="Segoe UI"/>
          <w:sz w:val="21"/>
          <w:szCs w:val="21"/>
          <w:lang w:eastAsia="fi-FI"/>
        </w:rPr>
        <w:t xml:space="preserve"> </w:t>
      </w:r>
      <w:r w:rsidR="00EF0C02" w:rsidRPr="00CC2416">
        <w:rPr>
          <w:rFonts w:ascii="Segoe UI" w:eastAsia="Times New Roman" w:hAnsi="Segoe UI" w:cs="Segoe UI"/>
          <w:sz w:val="21"/>
          <w:szCs w:val="21"/>
          <w:lang w:eastAsia="fi-FI"/>
        </w:rPr>
        <w:t>Kuinka oleellista itä-länsi tai yleensäkin lapeasennuksessa on valon tulokulma</w:t>
      </w:r>
      <w:r w:rsidR="006B7259">
        <w:rPr>
          <w:rFonts w:ascii="Segoe UI" w:eastAsia="Times New Roman" w:hAnsi="Segoe UI" w:cs="Segoe UI"/>
          <w:sz w:val="21"/>
          <w:szCs w:val="21"/>
          <w:lang w:eastAsia="fi-FI"/>
        </w:rPr>
        <w:t>?</w:t>
      </w:r>
    </w:p>
    <w:p w14:paraId="55A78E74" w14:textId="3B9CAB71" w:rsidR="006B7259" w:rsidRPr="00CC2416" w:rsidRDefault="006B7259" w:rsidP="00EF0C02">
      <w:pPr>
        <w:spacing w:after="0" w:line="240" w:lineRule="auto"/>
        <w:rPr>
          <w:rFonts w:ascii="Times New Roman" w:eastAsia="Times New Roman" w:hAnsi="Times New Roman" w:cs="Times New Roman"/>
          <w:sz w:val="24"/>
          <w:szCs w:val="24"/>
          <w:lang w:eastAsia="fi-FI"/>
        </w:rPr>
      </w:pPr>
      <w:r>
        <w:rPr>
          <w:rFonts w:ascii="Segoe UI" w:eastAsia="Times New Roman" w:hAnsi="Segoe UI" w:cs="Segoe UI"/>
          <w:sz w:val="21"/>
          <w:szCs w:val="21"/>
          <w:lang w:eastAsia="fi-FI"/>
        </w:rPr>
        <w:t xml:space="preserve">V: </w:t>
      </w:r>
      <w:r w:rsidR="00206D2C">
        <w:rPr>
          <w:rFonts w:ascii="Segoe UI" w:eastAsia="Times New Roman" w:hAnsi="Segoe UI" w:cs="Segoe UI"/>
          <w:sz w:val="21"/>
          <w:szCs w:val="21"/>
          <w:lang w:eastAsia="fi-FI"/>
        </w:rPr>
        <w:t xml:space="preserve">Optimaalinen asennuskulma riippuu </w:t>
      </w:r>
      <w:r w:rsidR="00296DA1">
        <w:rPr>
          <w:rFonts w:ascii="Segoe UI" w:eastAsia="Times New Roman" w:hAnsi="Segoe UI" w:cs="Segoe UI"/>
          <w:sz w:val="21"/>
          <w:szCs w:val="21"/>
          <w:lang w:eastAsia="fi-FI"/>
        </w:rPr>
        <w:t xml:space="preserve">mm. siitä mihin vuorokauden aikaan sähköä kohteessa kulutetaan. </w:t>
      </w:r>
      <w:r w:rsidR="005334F4">
        <w:rPr>
          <w:rFonts w:ascii="Segoe UI" w:eastAsia="Times New Roman" w:hAnsi="Segoe UI" w:cs="Segoe UI"/>
          <w:sz w:val="21"/>
          <w:szCs w:val="21"/>
          <w:lang w:eastAsia="fi-FI"/>
        </w:rPr>
        <w:t>Käytännössä kattoasennuksissa käytännöllisintä</w:t>
      </w:r>
      <w:r w:rsidR="004C10B6">
        <w:rPr>
          <w:rFonts w:ascii="Segoe UI" w:eastAsia="Times New Roman" w:hAnsi="Segoe UI" w:cs="Segoe UI"/>
          <w:sz w:val="21"/>
          <w:szCs w:val="21"/>
          <w:lang w:eastAsia="fi-FI"/>
        </w:rPr>
        <w:t xml:space="preserve"> ja edullisinta</w:t>
      </w:r>
      <w:r w:rsidR="005334F4">
        <w:rPr>
          <w:rFonts w:ascii="Segoe UI" w:eastAsia="Times New Roman" w:hAnsi="Segoe UI" w:cs="Segoe UI"/>
          <w:sz w:val="21"/>
          <w:szCs w:val="21"/>
          <w:lang w:eastAsia="fi-FI"/>
        </w:rPr>
        <w:t xml:space="preserve"> on asentaa paneelit katon lappeen suuntaisesti</w:t>
      </w:r>
      <w:r w:rsidR="004C10B6">
        <w:rPr>
          <w:rFonts w:ascii="Segoe UI" w:eastAsia="Times New Roman" w:hAnsi="Segoe UI" w:cs="Segoe UI"/>
          <w:sz w:val="21"/>
          <w:szCs w:val="21"/>
          <w:lang w:eastAsia="fi-FI"/>
        </w:rPr>
        <w:t>.</w:t>
      </w:r>
      <w:r w:rsidR="00E94FEE">
        <w:rPr>
          <w:rFonts w:ascii="Segoe UI" w:eastAsia="Times New Roman" w:hAnsi="Segoe UI" w:cs="Segoe UI"/>
          <w:sz w:val="21"/>
          <w:szCs w:val="21"/>
          <w:lang w:eastAsia="fi-FI"/>
        </w:rPr>
        <w:t xml:space="preserve"> Asennus katon lappeen suuntaisesti voi tuoda enemmän säästöä kuin optimaalisen kulman tuomat lisäkustannukset.</w:t>
      </w:r>
      <w:r w:rsidR="00BA2116">
        <w:rPr>
          <w:rFonts w:ascii="Segoe UI" w:eastAsia="Times New Roman" w:hAnsi="Segoe UI" w:cs="Segoe UI"/>
          <w:sz w:val="21"/>
          <w:szCs w:val="21"/>
          <w:lang w:eastAsia="fi-FI"/>
        </w:rPr>
        <w:t xml:space="preserve"> </w:t>
      </w:r>
      <w:r w:rsidR="00296DA1">
        <w:rPr>
          <w:rFonts w:ascii="Segoe UI" w:eastAsia="Times New Roman" w:hAnsi="Segoe UI" w:cs="Segoe UI"/>
          <w:sz w:val="21"/>
          <w:szCs w:val="21"/>
          <w:lang w:eastAsia="fi-FI"/>
        </w:rPr>
        <w:t xml:space="preserve"> </w:t>
      </w:r>
      <w:hyperlink r:id="rId8" w:history="1">
        <w:r w:rsidR="00296DA1" w:rsidRPr="00907AFC">
          <w:rPr>
            <w:rStyle w:val="Hyperlink"/>
            <w:rFonts w:ascii="Segoe UI" w:eastAsia="Times New Roman" w:hAnsi="Segoe UI" w:cs="Segoe UI"/>
            <w:sz w:val="21"/>
            <w:szCs w:val="21"/>
            <w:lang w:eastAsia="fi-FI"/>
          </w:rPr>
          <w:t>https://aurinkosahkoakotiin.fi/sijoittaminen-ja-tuotto/</w:t>
        </w:r>
      </w:hyperlink>
      <w:r w:rsidR="00F473A2">
        <w:rPr>
          <w:rFonts w:ascii="Segoe UI" w:eastAsia="Times New Roman" w:hAnsi="Segoe UI" w:cs="Segoe UI"/>
          <w:sz w:val="21"/>
          <w:szCs w:val="21"/>
          <w:lang w:eastAsia="fi-FI"/>
        </w:rPr>
        <w:t xml:space="preserve"> </w:t>
      </w:r>
    </w:p>
    <w:p w14:paraId="3C40E965" w14:textId="77777777" w:rsidR="0071134E" w:rsidRDefault="0071134E" w:rsidP="0071134E">
      <w:pPr>
        <w:pStyle w:val="NormalWeb"/>
        <w:spacing w:before="0" w:beforeAutospacing="0" w:after="0" w:afterAutospacing="0"/>
        <w:rPr>
          <w:rFonts w:ascii="Segoe UI" w:hAnsi="Segoe UI" w:cs="Segoe UI"/>
          <w:sz w:val="22"/>
          <w:szCs w:val="22"/>
        </w:rPr>
      </w:pPr>
    </w:p>
    <w:p w14:paraId="5F613953" w14:textId="7C3FF257" w:rsidR="0071134E" w:rsidRDefault="0071134E" w:rsidP="0071134E">
      <w:pPr>
        <w:pStyle w:val="NormalWeb"/>
        <w:spacing w:before="0" w:beforeAutospacing="0" w:after="0" w:afterAutospacing="0"/>
        <w:rPr>
          <w:rFonts w:ascii="Segoe UI" w:hAnsi="Segoe UI" w:cs="Segoe UI"/>
          <w:sz w:val="22"/>
          <w:szCs w:val="22"/>
        </w:rPr>
      </w:pPr>
      <w:r>
        <w:rPr>
          <w:rFonts w:ascii="Segoe UI" w:hAnsi="Segoe UI" w:cs="Segoe UI"/>
          <w:sz w:val="22"/>
          <w:szCs w:val="22"/>
        </w:rPr>
        <w:t>K: Miksi katto esitetään lähes yksinomaan parhaaksi paikaksi rakennuksen yhteydessä? Miksei esimerkiksi seinät? Eikö asennuspaikkaan vaikuta se, miten rakennus sijoittuu pintojensa suhteen maailmankaikkeuteen ja se mihinkä vuodenaikoihin nimenomaan tarvitaan sähköä omaan kulutukseen?</w:t>
      </w:r>
      <w:r>
        <w:rPr>
          <w:rFonts w:ascii="Segoe UI" w:hAnsi="Segoe UI" w:cs="Segoe UI"/>
          <w:sz w:val="21"/>
          <w:szCs w:val="21"/>
        </w:rPr>
        <w:t xml:space="preserve"> </w:t>
      </w:r>
      <w:r>
        <w:rPr>
          <w:rFonts w:ascii="Segoe UI" w:hAnsi="Segoe UI" w:cs="Segoe UI"/>
          <w:sz w:val="22"/>
          <w:szCs w:val="22"/>
        </w:rPr>
        <w:t>Entä aurinkoa seuraavien järjestelmien edut ja toisaalta haitat?</w:t>
      </w:r>
    </w:p>
    <w:p w14:paraId="6AB38D9E" w14:textId="668D9CCD" w:rsidR="0071134E" w:rsidRDefault="0071134E" w:rsidP="0071134E">
      <w:pPr>
        <w:pStyle w:val="NormalWeb"/>
        <w:spacing w:before="0" w:beforeAutospacing="0" w:after="0" w:afterAutospacing="0"/>
        <w:rPr>
          <w:rFonts w:ascii="Segoe UI" w:hAnsi="Segoe UI" w:cs="Segoe UI"/>
          <w:sz w:val="22"/>
          <w:szCs w:val="22"/>
        </w:rPr>
      </w:pPr>
    </w:p>
    <w:p w14:paraId="739F56A0" w14:textId="52F36572" w:rsidR="00122454" w:rsidRDefault="00B13208" w:rsidP="0071134E">
      <w:pPr>
        <w:pStyle w:val="NormalWeb"/>
        <w:spacing w:before="0" w:beforeAutospacing="0" w:after="0" w:afterAutospacing="0"/>
        <w:rPr>
          <w:rFonts w:ascii="Segoe UI" w:hAnsi="Segoe UI" w:cs="Segoe UI"/>
          <w:sz w:val="22"/>
          <w:szCs w:val="22"/>
        </w:rPr>
      </w:pPr>
      <w:r>
        <w:rPr>
          <w:rFonts w:ascii="Segoe UI" w:hAnsi="Segoe UI" w:cs="Segoe UI"/>
          <w:sz w:val="22"/>
          <w:szCs w:val="22"/>
        </w:rPr>
        <w:t xml:space="preserve">V: </w:t>
      </w:r>
      <w:r w:rsidR="00122454">
        <w:rPr>
          <w:rFonts w:ascii="Segoe UI" w:hAnsi="Segoe UI" w:cs="Segoe UI"/>
          <w:sz w:val="22"/>
          <w:szCs w:val="22"/>
        </w:rPr>
        <w:t>Kattoasennus on selvästi yleisempää, sillä katolle tulee usein paljon vähemmän varjostuksia kuin maahan</w:t>
      </w:r>
      <w:r w:rsidR="00AD216F">
        <w:rPr>
          <w:rFonts w:ascii="Segoe UI" w:hAnsi="Segoe UI" w:cs="Segoe UI"/>
          <w:sz w:val="22"/>
          <w:szCs w:val="22"/>
        </w:rPr>
        <w:t xml:space="preserve">. </w:t>
      </w:r>
      <w:r w:rsidR="00FA5EBF">
        <w:rPr>
          <w:rFonts w:ascii="Segoe UI" w:hAnsi="Segoe UI" w:cs="Segoe UI"/>
          <w:sz w:val="22"/>
          <w:szCs w:val="22"/>
        </w:rPr>
        <w:t xml:space="preserve">Käytettävissä oleva maa-ala voi myös olla rajoittava tekijä. </w:t>
      </w:r>
    </w:p>
    <w:p w14:paraId="6B713597" w14:textId="358F3B50" w:rsidR="00B13208" w:rsidRPr="00B13208" w:rsidRDefault="00B13208" w:rsidP="0071134E">
      <w:pPr>
        <w:pStyle w:val="NormalWeb"/>
        <w:spacing w:before="0" w:beforeAutospacing="0" w:after="0" w:afterAutospacing="0"/>
        <w:rPr>
          <w:rFonts w:ascii="Segoe UI" w:hAnsi="Segoe UI" w:cs="Segoe UI"/>
          <w:sz w:val="22"/>
          <w:szCs w:val="22"/>
        </w:rPr>
      </w:pPr>
      <w:r>
        <w:rPr>
          <w:rFonts w:ascii="Segoe UI" w:hAnsi="Segoe UI" w:cs="Segoe UI"/>
          <w:sz w:val="22"/>
          <w:szCs w:val="22"/>
        </w:rPr>
        <w:t>Seinäasennuksessa v</w:t>
      </w:r>
      <w:r w:rsidRPr="00B13208">
        <w:rPr>
          <w:rFonts w:ascii="Segoe UI" w:hAnsi="Segoe UI" w:cs="Segoe UI"/>
          <w:sz w:val="22"/>
          <w:szCs w:val="22"/>
        </w:rPr>
        <w:t xml:space="preserve">uotuinen sähköntuotto heikkenee noin 25-30 prosenttia verrattuna 40 asteen kulmaan suuntaamiseen. </w:t>
      </w:r>
      <w:r w:rsidR="00D913E9">
        <w:rPr>
          <w:rFonts w:ascii="Segoe UI" w:hAnsi="Segoe UI" w:cs="Segoe UI"/>
          <w:sz w:val="22"/>
          <w:szCs w:val="22"/>
        </w:rPr>
        <w:t xml:space="preserve">Pystysuorassa asennuksessa hajasäteilyä saadaan paneelille huomattavasti vähemmän kuin </w:t>
      </w:r>
      <w:r w:rsidR="009A6411">
        <w:rPr>
          <w:rFonts w:ascii="Segoe UI" w:hAnsi="Segoe UI" w:cs="Segoe UI"/>
          <w:sz w:val="22"/>
          <w:szCs w:val="22"/>
        </w:rPr>
        <w:t>loivemmassa kulmassa.</w:t>
      </w:r>
      <w:r w:rsidR="00D913E9">
        <w:rPr>
          <w:rFonts w:ascii="Segoe UI" w:hAnsi="Segoe UI" w:cs="Segoe UI"/>
          <w:sz w:val="22"/>
          <w:szCs w:val="22"/>
        </w:rPr>
        <w:t xml:space="preserve"> </w:t>
      </w:r>
      <w:r w:rsidRPr="00B13208">
        <w:rPr>
          <w:rFonts w:ascii="Segoe UI" w:hAnsi="Segoe UI" w:cs="Segoe UI"/>
          <w:sz w:val="22"/>
          <w:szCs w:val="22"/>
        </w:rPr>
        <w:t xml:space="preserve">Sähköä saadaan kuitenkin verrattain enemmän alkukeväästä ja loppusyksystä, jolloin aurinko paistaa matalalta. </w:t>
      </w:r>
      <w:r w:rsidR="00B90554" w:rsidRPr="00B13208">
        <w:rPr>
          <w:rFonts w:ascii="Segoe UI" w:hAnsi="Segoe UI" w:cs="Segoe UI"/>
          <w:sz w:val="22"/>
          <w:szCs w:val="22"/>
        </w:rPr>
        <w:t>On tärkeää huomioida, ettei räystäs varjosta paneeleita.</w:t>
      </w:r>
      <w:r w:rsidR="00B90554">
        <w:rPr>
          <w:rFonts w:ascii="Segoe UI" w:hAnsi="Segoe UI" w:cs="Segoe UI"/>
          <w:sz w:val="22"/>
          <w:szCs w:val="22"/>
        </w:rPr>
        <w:t xml:space="preserve"> </w:t>
      </w:r>
      <w:r w:rsidR="00791781">
        <w:rPr>
          <w:rFonts w:ascii="Segoe UI" w:hAnsi="Segoe UI" w:cs="Segoe UI"/>
          <w:sz w:val="22"/>
          <w:szCs w:val="22"/>
        </w:rPr>
        <w:t xml:space="preserve">Aurinkoa seuraavat järjestelmät ovat tekniikaltaan </w:t>
      </w:r>
      <w:r w:rsidR="00A11150">
        <w:rPr>
          <w:rFonts w:ascii="Segoe UI" w:hAnsi="Segoe UI" w:cs="Segoe UI"/>
          <w:sz w:val="22"/>
          <w:szCs w:val="22"/>
        </w:rPr>
        <w:t xml:space="preserve">monimutkaisempia kuin kiinteät, ja koska niissä on liikkuvia osia, niitä joudutaan huoltamaan enemmän. </w:t>
      </w:r>
      <w:r w:rsidR="00530BA7">
        <w:rPr>
          <w:rFonts w:ascii="Segoe UI" w:hAnsi="Segoe UI" w:cs="Segoe UI"/>
          <w:sz w:val="22"/>
          <w:szCs w:val="22"/>
        </w:rPr>
        <w:t xml:space="preserve">Tämä tekee niistä paljon kiinteitä järjestelmiä kalliimpia. Tuotto on toki suurempi, mutta ei niin paljon, että se Suomen olosuhteissa kannattaisi taloudellisesti. </w:t>
      </w:r>
      <w:r w:rsidRPr="00B13208">
        <w:rPr>
          <w:rFonts w:ascii="Segoe UI" w:hAnsi="Segoe UI" w:cs="Segoe UI"/>
          <w:sz w:val="22"/>
          <w:szCs w:val="22"/>
        </w:rPr>
        <w:t xml:space="preserve"> </w:t>
      </w:r>
    </w:p>
    <w:p w14:paraId="1E273A33" w14:textId="77777777" w:rsidR="00CC2416" w:rsidRDefault="00CC2416" w:rsidP="00CC2416">
      <w:pPr>
        <w:spacing w:after="0" w:line="240" w:lineRule="auto"/>
        <w:rPr>
          <w:rFonts w:ascii="Segoe UI" w:eastAsia="Times New Roman" w:hAnsi="Segoe UI" w:cs="Segoe UI"/>
          <w:sz w:val="21"/>
          <w:szCs w:val="21"/>
          <w:lang w:eastAsia="fi-FI"/>
        </w:rPr>
      </w:pPr>
    </w:p>
    <w:p w14:paraId="376A10D1" w14:textId="3B1C433B" w:rsidR="00CC2416" w:rsidRPr="00CC2416" w:rsidRDefault="00553263" w:rsidP="00CC2416">
      <w:pPr>
        <w:spacing w:after="0" w:line="240" w:lineRule="auto"/>
        <w:rPr>
          <w:rFonts w:ascii="Segoe UI" w:eastAsia="Times New Roman" w:hAnsi="Segoe UI" w:cs="Segoe UI"/>
          <w:b/>
          <w:bCs/>
          <w:sz w:val="21"/>
          <w:szCs w:val="21"/>
          <w:lang w:eastAsia="fi-FI"/>
        </w:rPr>
      </w:pPr>
      <w:r w:rsidRPr="00553263">
        <w:rPr>
          <w:rFonts w:ascii="Segoe UI" w:eastAsia="Times New Roman" w:hAnsi="Segoe UI" w:cs="Segoe UI"/>
          <w:b/>
          <w:bCs/>
          <w:sz w:val="21"/>
          <w:szCs w:val="21"/>
          <w:lang w:eastAsia="fi-FI"/>
        </w:rPr>
        <w:t xml:space="preserve">Toimitukset: </w:t>
      </w:r>
    </w:p>
    <w:p w14:paraId="6FECF565" w14:textId="604B518A" w:rsidR="00AC610A" w:rsidRPr="00AC610A" w:rsidRDefault="00553263" w:rsidP="00AC610A">
      <w:pPr>
        <w:spacing w:after="0" w:line="240" w:lineRule="auto"/>
        <w:rPr>
          <w:rFonts w:ascii="Times New Roman" w:eastAsia="Times New Roman" w:hAnsi="Times New Roman" w:cs="Times New Roman"/>
          <w:sz w:val="24"/>
          <w:szCs w:val="24"/>
          <w:lang w:eastAsia="fi-FI"/>
        </w:rPr>
      </w:pPr>
      <w:r>
        <w:rPr>
          <w:rFonts w:ascii="Segoe UI" w:eastAsia="Times New Roman" w:hAnsi="Segoe UI" w:cs="Segoe UI"/>
          <w:sz w:val="21"/>
          <w:szCs w:val="21"/>
          <w:lang w:eastAsia="fi-FI"/>
        </w:rPr>
        <w:t xml:space="preserve">K: </w:t>
      </w:r>
      <w:r w:rsidR="00CC2416" w:rsidRPr="00CC2416">
        <w:rPr>
          <w:rFonts w:ascii="Segoe UI" w:eastAsia="Times New Roman" w:hAnsi="Segoe UI" w:cs="Segoe UI"/>
          <w:sz w:val="21"/>
          <w:szCs w:val="21"/>
          <w:lang w:eastAsia="fi-FI"/>
        </w:rPr>
        <w:t xml:space="preserve">Onko kaikilla toimittajilla samanlainen toimitussopimus? </w:t>
      </w:r>
    </w:p>
    <w:p w14:paraId="41515660" w14:textId="77B7B289" w:rsidR="00AC610A" w:rsidRDefault="00553263" w:rsidP="00AC610A">
      <w:pPr>
        <w:spacing w:after="0" w:line="240" w:lineRule="auto"/>
        <w:rPr>
          <w:rFonts w:ascii="Segoe UI" w:eastAsia="Times New Roman" w:hAnsi="Segoe UI" w:cs="Segoe UI"/>
          <w:sz w:val="21"/>
          <w:szCs w:val="21"/>
          <w:lang w:eastAsia="fi-FI"/>
        </w:rPr>
      </w:pPr>
      <w:r>
        <w:rPr>
          <w:rFonts w:ascii="Segoe UI" w:eastAsia="Times New Roman" w:hAnsi="Segoe UI" w:cs="Segoe UI"/>
          <w:sz w:val="21"/>
          <w:szCs w:val="21"/>
          <w:lang w:eastAsia="fi-FI"/>
        </w:rPr>
        <w:t>V</w:t>
      </w:r>
      <w:r w:rsidR="00AC610A">
        <w:rPr>
          <w:rFonts w:ascii="Segoe UI" w:eastAsia="Times New Roman" w:hAnsi="Segoe UI" w:cs="Segoe UI"/>
          <w:sz w:val="21"/>
          <w:szCs w:val="21"/>
          <w:lang w:eastAsia="fi-FI"/>
        </w:rPr>
        <w:t>:</w:t>
      </w:r>
      <w:r>
        <w:rPr>
          <w:rFonts w:ascii="Segoe UI" w:eastAsia="Times New Roman" w:hAnsi="Segoe UI" w:cs="Segoe UI"/>
          <w:sz w:val="21"/>
          <w:szCs w:val="21"/>
          <w:lang w:eastAsia="fi-FI"/>
        </w:rPr>
        <w:t xml:space="preserve"> </w:t>
      </w:r>
      <w:r w:rsidR="00AC610A" w:rsidRPr="00CC2416">
        <w:rPr>
          <w:rFonts w:ascii="Segoe UI" w:eastAsia="Times New Roman" w:hAnsi="Segoe UI" w:cs="Segoe UI"/>
          <w:sz w:val="21"/>
          <w:szCs w:val="21"/>
          <w:lang w:eastAsia="fi-FI"/>
        </w:rPr>
        <w:t>Toimitussopimuksissa on varmasti eroja ja asiakaskin voi vaatia sopimukseen erilaisia kohtuullisia ehtoja esimerkiksi toimitusaikaan liittyen.</w:t>
      </w:r>
    </w:p>
    <w:p w14:paraId="4BD58682" w14:textId="77777777" w:rsidR="00AC610A" w:rsidRDefault="00AC610A" w:rsidP="00CC2416">
      <w:pPr>
        <w:spacing w:after="0" w:line="240" w:lineRule="auto"/>
        <w:rPr>
          <w:rFonts w:ascii="Segoe UI" w:eastAsia="Times New Roman" w:hAnsi="Segoe UI" w:cs="Segoe UI"/>
          <w:sz w:val="21"/>
          <w:szCs w:val="21"/>
          <w:lang w:eastAsia="fi-FI"/>
        </w:rPr>
      </w:pPr>
    </w:p>
    <w:p w14:paraId="6CD80FA0" w14:textId="1D201B18" w:rsidR="00CC2416" w:rsidRPr="00CC2416" w:rsidRDefault="00857D6F" w:rsidP="00CC2416">
      <w:pPr>
        <w:spacing w:after="0" w:line="240" w:lineRule="auto"/>
        <w:rPr>
          <w:rFonts w:ascii="Segoe UI" w:eastAsia="Times New Roman" w:hAnsi="Segoe UI" w:cs="Segoe UI"/>
          <w:b/>
          <w:bCs/>
          <w:sz w:val="21"/>
          <w:szCs w:val="21"/>
          <w:lang w:eastAsia="fi-FI"/>
        </w:rPr>
      </w:pPr>
      <w:r>
        <w:rPr>
          <w:rFonts w:ascii="Segoe UI" w:eastAsia="Times New Roman" w:hAnsi="Segoe UI" w:cs="Segoe UI"/>
          <w:b/>
          <w:bCs/>
          <w:sz w:val="21"/>
          <w:szCs w:val="21"/>
          <w:lang w:eastAsia="fi-FI"/>
        </w:rPr>
        <w:t>Aurinkosähköjärjestelmien tekniikka</w:t>
      </w:r>
      <w:r w:rsidR="00553263" w:rsidRPr="00553263">
        <w:rPr>
          <w:rFonts w:ascii="Segoe UI" w:eastAsia="Times New Roman" w:hAnsi="Segoe UI" w:cs="Segoe UI"/>
          <w:b/>
          <w:bCs/>
          <w:sz w:val="21"/>
          <w:szCs w:val="21"/>
          <w:lang w:eastAsia="fi-FI"/>
        </w:rPr>
        <w:t xml:space="preserve">: </w:t>
      </w:r>
    </w:p>
    <w:p w14:paraId="37DC7199" w14:textId="7370B483" w:rsidR="00CC2416" w:rsidRDefault="00553263" w:rsidP="00CC2416">
      <w:pPr>
        <w:spacing w:after="0" w:line="240" w:lineRule="auto"/>
        <w:rPr>
          <w:rFonts w:ascii="Segoe UI" w:eastAsia="Times New Roman" w:hAnsi="Segoe UI" w:cs="Segoe UI"/>
          <w:sz w:val="21"/>
          <w:szCs w:val="21"/>
          <w:lang w:eastAsia="fi-FI"/>
        </w:rPr>
      </w:pPr>
      <w:r>
        <w:rPr>
          <w:rFonts w:ascii="Segoe UI" w:eastAsia="Times New Roman" w:hAnsi="Segoe UI" w:cs="Segoe UI"/>
          <w:sz w:val="21"/>
          <w:szCs w:val="21"/>
          <w:lang w:eastAsia="fi-FI"/>
        </w:rPr>
        <w:t xml:space="preserve">K: </w:t>
      </w:r>
      <w:r w:rsidR="00CC2416" w:rsidRPr="00CC2416">
        <w:rPr>
          <w:rFonts w:ascii="Segoe UI" w:eastAsia="Times New Roman" w:hAnsi="Segoe UI" w:cs="Segoe UI"/>
          <w:sz w:val="21"/>
          <w:szCs w:val="21"/>
          <w:lang w:eastAsia="fi-FI"/>
        </w:rPr>
        <w:t xml:space="preserve">Miten paneelit suhtautuvat lumikuormaan ja liukuesteisiin? </w:t>
      </w:r>
    </w:p>
    <w:p w14:paraId="73AB5B6E" w14:textId="02F9958C" w:rsidR="00AC610A" w:rsidRDefault="00553263" w:rsidP="00AC610A">
      <w:pPr>
        <w:spacing w:after="0" w:line="240" w:lineRule="auto"/>
        <w:rPr>
          <w:rFonts w:ascii="Segoe UI" w:eastAsia="Times New Roman" w:hAnsi="Segoe UI" w:cs="Segoe UI"/>
          <w:sz w:val="21"/>
          <w:szCs w:val="21"/>
          <w:lang w:eastAsia="fi-FI"/>
        </w:rPr>
      </w:pPr>
      <w:r>
        <w:rPr>
          <w:rFonts w:ascii="Segoe UI" w:eastAsia="Times New Roman" w:hAnsi="Segoe UI" w:cs="Segoe UI"/>
          <w:sz w:val="21"/>
          <w:szCs w:val="21"/>
          <w:lang w:eastAsia="fi-FI"/>
        </w:rPr>
        <w:t>V</w:t>
      </w:r>
      <w:r w:rsidR="00AC610A">
        <w:rPr>
          <w:rFonts w:ascii="Segoe UI" w:eastAsia="Times New Roman" w:hAnsi="Segoe UI" w:cs="Segoe UI"/>
          <w:sz w:val="21"/>
          <w:szCs w:val="21"/>
          <w:lang w:eastAsia="fi-FI"/>
        </w:rPr>
        <w:t>:</w:t>
      </w:r>
      <w:r>
        <w:rPr>
          <w:rFonts w:ascii="Segoe UI" w:eastAsia="Times New Roman" w:hAnsi="Segoe UI" w:cs="Segoe UI"/>
          <w:sz w:val="21"/>
          <w:szCs w:val="21"/>
          <w:lang w:eastAsia="fi-FI"/>
        </w:rPr>
        <w:t xml:space="preserve"> </w:t>
      </w:r>
      <w:r w:rsidR="00AC610A" w:rsidRPr="00AC610A">
        <w:rPr>
          <w:rFonts w:ascii="Segoe UI" w:eastAsia="Times New Roman" w:hAnsi="Segoe UI" w:cs="Segoe UI"/>
          <w:sz w:val="21"/>
          <w:szCs w:val="21"/>
          <w:lang w:eastAsia="fi-FI"/>
        </w:rPr>
        <w:t>Paneelit kestävät oikein asennettuna lumikuormat. Lumiesteiden suhteen on hyvä varmistaa ettei lumi/jää pääse putoamaan paneeleiden päältä lumiesteiden yli.</w:t>
      </w:r>
    </w:p>
    <w:p w14:paraId="3C06E7CA" w14:textId="77777777" w:rsidR="00DD4321" w:rsidRPr="00AC610A" w:rsidRDefault="00DD4321" w:rsidP="00AC610A">
      <w:pPr>
        <w:spacing w:after="0" w:line="240" w:lineRule="auto"/>
        <w:rPr>
          <w:rFonts w:ascii="Segoe UI" w:eastAsia="Times New Roman" w:hAnsi="Segoe UI" w:cs="Segoe UI"/>
          <w:sz w:val="21"/>
          <w:szCs w:val="21"/>
          <w:lang w:eastAsia="fi-FI"/>
        </w:rPr>
      </w:pPr>
    </w:p>
    <w:p w14:paraId="03214B21" w14:textId="43838118" w:rsidR="00DD4321" w:rsidRDefault="00DD4321" w:rsidP="00DD4321">
      <w:pPr>
        <w:spacing w:after="0" w:line="240" w:lineRule="auto"/>
        <w:rPr>
          <w:rFonts w:ascii="Segoe UI" w:eastAsia="Times New Roman" w:hAnsi="Segoe UI" w:cs="Segoe UI"/>
          <w:sz w:val="21"/>
          <w:szCs w:val="21"/>
          <w:lang w:eastAsia="fi-FI"/>
        </w:rPr>
      </w:pPr>
      <w:r>
        <w:rPr>
          <w:rFonts w:ascii="Segoe UI" w:eastAsia="Times New Roman" w:hAnsi="Segoe UI" w:cs="Segoe UI"/>
          <w:sz w:val="21"/>
          <w:szCs w:val="21"/>
          <w:lang w:eastAsia="fi-FI"/>
        </w:rPr>
        <w:t xml:space="preserve">K: </w:t>
      </w:r>
      <w:r w:rsidRPr="00CC2416">
        <w:rPr>
          <w:rFonts w:ascii="Segoe UI" w:eastAsia="Times New Roman" w:hAnsi="Segoe UI" w:cs="Segoe UI"/>
          <w:sz w:val="21"/>
          <w:szCs w:val="21"/>
          <w:lang w:eastAsia="fi-FI"/>
        </w:rPr>
        <w:t xml:space="preserve">Mitä paneleille tehdään, kun niiden käyttöikä on lopussa? Ovatko ongelmajätettä? </w:t>
      </w:r>
    </w:p>
    <w:p w14:paraId="6F70ABDA" w14:textId="77777777" w:rsidR="00B60B1F" w:rsidRDefault="00EC1C81" w:rsidP="00DD4321">
      <w:pPr>
        <w:spacing w:after="0" w:line="240" w:lineRule="auto"/>
        <w:rPr>
          <w:rFonts w:ascii="Segoe UI" w:eastAsia="Times New Roman" w:hAnsi="Segoe UI" w:cs="Segoe UI"/>
          <w:sz w:val="21"/>
          <w:szCs w:val="21"/>
          <w:lang w:eastAsia="fi-FI"/>
        </w:rPr>
      </w:pPr>
      <w:r>
        <w:rPr>
          <w:rFonts w:ascii="Segoe UI" w:eastAsia="Times New Roman" w:hAnsi="Segoe UI" w:cs="Segoe UI"/>
          <w:sz w:val="21"/>
          <w:szCs w:val="21"/>
          <w:lang w:eastAsia="fi-FI"/>
        </w:rPr>
        <w:t xml:space="preserve">V: Aurinkopaneelien käyttöikä on </w:t>
      </w:r>
      <w:r w:rsidR="004421BE">
        <w:rPr>
          <w:rFonts w:ascii="Segoe UI" w:eastAsia="Times New Roman" w:hAnsi="Segoe UI" w:cs="Segoe UI"/>
          <w:sz w:val="21"/>
          <w:szCs w:val="21"/>
          <w:lang w:eastAsia="fi-FI"/>
        </w:rPr>
        <w:t>noin 30-40 vuotta</w:t>
      </w:r>
      <w:r w:rsidR="005675AE">
        <w:rPr>
          <w:rFonts w:ascii="Segoe UI" w:eastAsia="Times New Roman" w:hAnsi="Segoe UI" w:cs="Segoe UI"/>
          <w:sz w:val="21"/>
          <w:szCs w:val="21"/>
          <w:lang w:eastAsia="fi-FI"/>
        </w:rPr>
        <w:t xml:space="preserve">. Tehontuotto ei kuitenkaan laske yht’äkkiä, vaan tasaisesti vuosien käytössä, ollen keskimäärin noin 80 % alkuperäisestä 25 vuoden käytön jälkeen. </w:t>
      </w:r>
    </w:p>
    <w:p w14:paraId="0F65A571" w14:textId="4FB9AA6D" w:rsidR="00DD4321" w:rsidRDefault="00DB305B" w:rsidP="00DD4321">
      <w:pPr>
        <w:spacing w:after="0" w:line="240" w:lineRule="auto"/>
        <w:rPr>
          <w:rFonts w:ascii="Segoe UI" w:eastAsia="Times New Roman" w:hAnsi="Segoe UI" w:cs="Segoe UI"/>
          <w:sz w:val="21"/>
          <w:szCs w:val="21"/>
          <w:lang w:eastAsia="fi-FI"/>
        </w:rPr>
      </w:pPr>
      <w:r>
        <w:rPr>
          <w:rFonts w:ascii="Segoe UI" w:eastAsia="Times New Roman" w:hAnsi="Segoe UI" w:cs="Segoe UI"/>
          <w:sz w:val="21"/>
          <w:szCs w:val="21"/>
          <w:lang w:eastAsia="fi-FI"/>
        </w:rPr>
        <w:lastRenderedPageBreak/>
        <w:t>Käyttöikänsä loppuun tulleissa p</w:t>
      </w:r>
      <w:r w:rsidR="00B60B1F" w:rsidRPr="00B60B1F">
        <w:rPr>
          <w:rFonts w:ascii="Segoe UI" w:eastAsia="Times New Roman" w:hAnsi="Segoe UI" w:cs="Segoe UI"/>
          <w:sz w:val="21"/>
          <w:szCs w:val="21"/>
          <w:lang w:eastAsia="fi-FI"/>
        </w:rPr>
        <w:t>iipohjais</w:t>
      </w:r>
      <w:r w:rsidR="00B60B1F">
        <w:rPr>
          <w:rFonts w:ascii="Segoe UI" w:eastAsia="Times New Roman" w:hAnsi="Segoe UI" w:cs="Segoe UI"/>
          <w:sz w:val="21"/>
          <w:szCs w:val="21"/>
          <w:lang w:eastAsia="fi-FI"/>
        </w:rPr>
        <w:t>issa</w:t>
      </w:r>
      <w:r w:rsidR="00B60B1F" w:rsidRPr="00B60B1F">
        <w:rPr>
          <w:rFonts w:ascii="Segoe UI" w:eastAsia="Times New Roman" w:hAnsi="Segoe UI" w:cs="Segoe UI"/>
          <w:sz w:val="21"/>
          <w:szCs w:val="21"/>
          <w:lang w:eastAsia="fi-FI"/>
        </w:rPr>
        <w:t xml:space="preserve"> aurinkopaneel</w:t>
      </w:r>
      <w:r w:rsidR="00B60B1F">
        <w:rPr>
          <w:rFonts w:ascii="Segoe UI" w:eastAsia="Times New Roman" w:hAnsi="Segoe UI" w:cs="Segoe UI"/>
          <w:sz w:val="21"/>
          <w:szCs w:val="21"/>
          <w:lang w:eastAsia="fi-FI"/>
        </w:rPr>
        <w:t>eissa l</w:t>
      </w:r>
      <w:r w:rsidR="00B60B1F" w:rsidRPr="00B60B1F">
        <w:rPr>
          <w:rFonts w:ascii="Segoe UI" w:eastAsia="Times New Roman" w:hAnsi="Segoe UI" w:cs="Segoe UI"/>
          <w:sz w:val="21"/>
          <w:szCs w:val="21"/>
          <w:lang w:eastAsia="fi-FI"/>
        </w:rPr>
        <w:t xml:space="preserve">ähes kaikki lasi ja ulkoiset metalliosat voidaan kierrättää tai käyttää uudelleen sellaisenaan. Loput materiaalit </w:t>
      </w:r>
      <w:r w:rsidR="002434B3">
        <w:rPr>
          <w:rFonts w:ascii="Segoe UI" w:eastAsia="Times New Roman" w:hAnsi="Segoe UI" w:cs="Segoe UI"/>
          <w:sz w:val="21"/>
          <w:szCs w:val="21"/>
          <w:lang w:eastAsia="fi-FI"/>
        </w:rPr>
        <w:t xml:space="preserve">käsitellään siten, että </w:t>
      </w:r>
      <w:r w:rsidR="00B60B1F" w:rsidRPr="00B60B1F">
        <w:rPr>
          <w:rFonts w:ascii="Segoe UI" w:eastAsia="Times New Roman" w:hAnsi="Segoe UI" w:cs="Segoe UI"/>
          <w:sz w:val="21"/>
          <w:szCs w:val="21"/>
          <w:lang w:eastAsia="fi-FI"/>
        </w:rPr>
        <w:t>muovi on mahdollista käyttää uudelleen lämpöenergian lähteenä</w:t>
      </w:r>
      <w:r w:rsidR="0009493C">
        <w:rPr>
          <w:rFonts w:ascii="Segoe UI" w:eastAsia="Times New Roman" w:hAnsi="Segoe UI" w:cs="Segoe UI"/>
          <w:sz w:val="21"/>
          <w:szCs w:val="21"/>
          <w:lang w:eastAsia="fi-FI"/>
        </w:rPr>
        <w:t xml:space="preserve"> ja suurin osa piistä voidaan</w:t>
      </w:r>
      <w:r w:rsidR="00B60B1F" w:rsidRPr="00B60B1F">
        <w:rPr>
          <w:rFonts w:ascii="Segoe UI" w:eastAsia="Times New Roman" w:hAnsi="Segoe UI" w:cs="Segoe UI"/>
          <w:sz w:val="21"/>
          <w:szCs w:val="21"/>
          <w:lang w:eastAsia="fi-FI"/>
        </w:rPr>
        <w:t xml:space="preserve"> uudelleenkäyttää uusien paneelien valmistuksessa. </w:t>
      </w:r>
      <w:r w:rsidR="006943EE">
        <w:rPr>
          <w:rFonts w:ascii="Segoe UI" w:eastAsia="Times New Roman" w:hAnsi="Segoe UI" w:cs="Segoe UI"/>
          <w:sz w:val="21"/>
          <w:szCs w:val="21"/>
          <w:lang w:eastAsia="fi-FI"/>
        </w:rPr>
        <w:t xml:space="preserve">Lisätietoa kierrätyksestä voit lukea täällä </w:t>
      </w:r>
      <w:hyperlink r:id="rId9" w:history="1">
        <w:r w:rsidR="006943EE" w:rsidRPr="00907AFC">
          <w:rPr>
            <w:rStyle w:val="Hyperlink"/>
            <w:rFonts w:ascii="Segoe UI" w:eastAsia="Times New Roman" w:hAnsi="Segoe UI" w:cs="Segoe UI"/>
            <w:sz w:val="21"/>
            <w:szCs w:val="21"/>
            <w:lang w:eastAsia="fi-FI"/>
          </w:rPr>
          <w:t>https://pvcycle.org/</w:t>
        </w:r>
      </w:hyperlink>
      <w:r w:rsidR="006943EE">
        <w:rPr>
          <w:rFonts w:ascii="Segoe UI" w:eastAsia="Times New Roman" w:hAnsi="Segoe UI" w:cs="Segoe UI"/>
          <w:sz w:val="21"/>
          <w:szCs w:val="21"/>
          <w:lang w:eastAsia="fi-FI"/>
        </w:rPr>
        <w:t xml:space="preserve">. </w:t>
      </w:r>
    </w:p>
    <w:p w14:paraId="15C87407" w14:textId="77777777" w:rsidR="00BA3072" w:rsidRPr="00CC2416" w:rsidRDefault="00BA3072" w:rsidP="00DD4321">
      <w:pPr>
        <w:spacing w:after="0" w:line="240" w:lineRule="auto"/>
        <w:rPr>
          <w:rFonts w:ascii="Times New Roman" w:eastAsia="Times New Roman" w:hAnsi="Times New Roman" w:cs="Times New Roman"/>
          <w:i/>
          <w:iCs/>
          <w:color w:val="FF0000"/>
          <w:sz w:val="24"/>
          <w:szCs w:val="24"/>
          <w:lang w:eastAsia="fi-FI"/>
        </w:rPr>
      </w:pPr>
    </w:p>
    <w:p w14:paraId="1E0BE26E" w14:textId="707AB966" w:rsidR="00BA3072" w:rsidRDefault="00BA3072" w:rsidP="00BA3072">
      <w:pPr>
        <w:spacing w:after="0" w:line="240" w:lineRule="auto"/>
        <w:rPr>
          <w:rFonts w:ascii="Segoe UI" w:eastAsia="Times New Roman" w:hAnsi="Segoe UI" w:cs="Segoe UI"/>
          <w:sz w:val="21"/>
          <w:szCs w:val="21"/>
          <w:lang w:eastAsia="fi-FI"/>
        </w:rPr>
      </w:pPr>
      <w:r>
        <w:rPr>
          <w:rFonts w:ascii="Segoe UI" w:eastAsia="Times New Roman" w:hAnsi="Segoe UI" w:cs="Segoe UI"/>
          <w:sz w:val="21"/>
          <w:szCs w:val="21"/>
          <w:lang w:eastAsia="fi-FI"/>
        </w:rPr>
        <w:t xml:space="preserve">K: </w:t>
      </w:r>
      <w:r w:rsidRPr="00D31D5F">
        <w:rPr>
          <w:rFonts w:ascii="Segoe UI" w:eastAsia="Times New Roman" w:hAnsi="Segoe UI" w:cs="Segoe UI"/>
          <w:sz w:val="21"/>
          <w:szCs w:val="21"/>
          <w:lang w:eastAsia="fi-FI"/>
        </w:rPr>
        <w:t>Mihin perustuu pane</w:t>
      </w:r>
      <w:r w:rsidR="002238FD">
        <w:rPr>
          <w:rFonts w:ascii="Segoe UI" w:eastAsia="Times New Roman" w:hAnsi="Segoe UI" w:cs="Segoe UI"/>
          <w:sz w:val="21"/>
          <w:szCs w:val="21"/>
          <w:lang w:eastAsia="fi-FI"/>
        </w:rPr>
        <w:t>e</w:t>
      </w:r>
      <w:r w:rsidRPr="00D31D5F">
        <w:rPr>
          <w:rFonts w:ascii="Segoe UI" w:eastAsia="Times New Roman" w:hAnsi="Segoe UI" w:cs="Segoe UI"/>
          <w:sz w:val="21"/>
          <w:szCs w:val="21"/>
          <w:lang w:eastAsia="fi-FI"/>
        </w:rPr>
        <w:t>lien käyttöikä maininnat - ovatko vain karkeita arvioita vaiko käyttötestien pohjalta muodostuneita</w:t>
      </w:r>
      <w:r>
        <w:rPr>
          <w:rFonts w:ascii="Segoe UI" w:eastAsia="Times New Roman" w:hAnsi="Segoe UI" w:cs="Segoe UI"/>
          <w:sz w:val="21"/>
          <w:szCs w:val="21"/>
          <w:lang w:eastAsia="fi-FI"/>
        </w:rPr>
        <w:t xml:space="preserve">? </w:t>
      </w:r>
    </w:p>
    <w:p w14:paraId="498909B0" w14:textId="680938F2" w:rsidR="00BA3072" w:rsidRDefault="00BA3072" w:rsidP="00BA3072">
      <w:pPr>
        <w:spacing w:after="0" w:line="240" w:lineRule="auto"/>
        <w:rPr>
          <w:rFonts w:ascii="Segoe UI" w:eastAsia="Times New Roman" w:hAnsi="Segoe UI" w:cs="Segoe UI"/>
          <w:sz w:val="21"/>
          <w:szCs w:val="21"/>
          <w:lang w:eastAsia="fi-FI"/>
        </w:rPr>
      </w:pPr>
    </w:p>
    <w:p w14:paraId="0048E8B5" w14:textId="7B722DF9" w:rsidR="002238FD" w:rsidRDefault="0017703C" w:rsidP="00BA3072">
      <w:pPr>
        <w:spacing w:after="0" w:line="240" w:lineRule="auto"/>
        <w:rPr>
          <w:rFonts w:ascii="Segoe UI" w:eastAsia="Times New Roman" w:hAnsi="Segoe UI" w:cs="Segoe UI"/>
          <w:sz w:val="21"/>
          <w:szCs w:val="21"/>
          <w:lang w:eastAsia="fi-FI"/>
        </w:rPr>
      </w:pPr>
      <w:r>
        <w:rPr>
          <w:rFonts w:ascii="Segoe UI" w:eastAsia="Times New Roman" w:hAnsi="Segoe UI" w:cs="Segoe UI"/>
          <w:sz w:val="21"/>
          <w:szCs w:val="21"/>
          <w:lang w:eastAsia="fi-FI"/>
        </w:rPr>
        <w:t>K</w:t>
      </w:r>
      <w:r w:rsidR="00D02A77">
        <w:rPr>
          <w:rFonts w:ascii="Segoe UI" w:eastAsia="Times New Roman" w:hAnsi="Segoe UI" w:cs="Segoe UI"/>
          <w:sz w:val="21"/>
          <w:szCs w:val="21"/>
          <w:lang w:eastAsia="fi-FI"/>
        </w:rPr>
        <w:t xml:space="preserve">äytössä on edelleen jopa 80-luvulla asennettuja paneeleja. Toki niiden tuotto ei enää ole alkuperäisellä tasolla. </w:t>
      </w:r>
      <w:r w:rsidR="00991B81">
        <w:rPr>
          <w:rFonts w:ascii="Segoe UI" w:eastAsia="Times New Roman" w:hAnsi="Segoe UI" w:cs="Segoe UI"/>
          <w:sz w:val="21"/>
          <w:szCs w:val="21"/>
          <w:lang w:eastAsia="fi-FI"/>
        </w:rPr>
        <w:t xml:space="preserve">Paneeleja myös testataan laboratorioissa, joissa pystytään keinotekoisesti ”vanhentamaan” paneeleja, jolloin voidaan testata niiden kestoa. </w:t>
      </w:r>
    </w:p>
    <w:p w14:paraId="0F0A9EEE" w14:textId="2FDC088D" w:rsidR="00857D6F" w:rsidRDefault="00857D6F" w:rsidP="00857D6F">
      <w:pPr>
        <w:spacing w:after="0" w:line="240" w:lineRule="auto"/>
        <w:rPr>
          <w:rFonts w:ascii="Segoe UI" w:eastAsia="Times New Roman" w:hAnsi="Segoe UI" w:cs="Segoe UI"/>
          <w:sz w:val="21"/>
          <w:szCs w:val="21"/>
          <w:lang w:eastAsia="fi-FI"/>
        </w:rPr>
      </w:pPr>
    </w:p>
    <w:p w14:paraId="257FD4F3" w14:textId="098E2FD7" w:rsidR="00857D6F" w:rsidRDefault="00D409C5" w:rsidP="00857D6F">
      <w:pPr>
        <w:spacing w:after="0" w:line="240" w:lineRule="auto"/>
        <w:rPr>
          <w:rFonts w:ascii="Segoe UI" w:eastAsia="Times New Roman" w:hAnsi="Segoe UI" w:cs="Segoe UI"/>
          <w:sz w:val="21"/>
          <w:szCs w:val="21"/>
          <w:lang w:eastAsia="fi-FI"/>
        </w:rPr>
      </w:pPr>
      <w:r>
        <w:rPr>
          <w:rFonts w:ascii="Segoe UI" w:eastAsia="Times New Roman" w:hAnsi="Segoe UI" w:cs="Segoe UI"/>
          <w:sz w:val="21"/>
          <w:szCs w:val="21"/>
          <w:lang w:eastAsia="fi-FI"/>
        </w:rPr>
        <w:t xml:space="preserve">K: </w:t>
      </w:r>
      <w:r w:rsidR="00857D6F" w:rsidRPr="00D31D5F">
        <w:rPr>
          <w:rFonts w:ascii="Segoe UI" w:eastAsia="Times New Roman" w:hAnsi="Segoe UI" w:cs="Segoe UI"/>
          <w:sz w:val="21"/>
          <w:szCs w:val="21"/>
          <w:lang w:eastAsia="fi-FI"/>
        </w:rPr>
        <w:t>Millä termillä tunnistaa pan</w:t>
      </w:r>
      <w:r>
        <w:rPr>
          <w:rFonts w:ascii="Segoe UI" w:eastAsia="Times New Roman" w:hAnsi="Segoe UI" w:cs="Segoe UI"/>
          <w:sz w:val="21"/>
          <w:szCs w:val="21"/>
          <w:lang w:eastAsia="fi-FI"/>
        </w:rPr>
        <w:t>e</w:t>
      </w:r>
      <w:r w:rsidR="00857D6F" w:rsidRPr="00D31D5F">
        <w:rPr>
          <w:rFonts w:ascii="Segoe UI" w:eastAsia="Times New Roman" w:hAnsi="Segoe UI" w:cs="Segoe UI"/>
          <w:sz w:val="21"/>
          <w:szCs w:val="21"/>
          <w:lang w:eastAsia="fi-FI"/>
        </w:rPr>
        <w:t>elin, jossa koko kennorivi ei kyykkää kun paneelin kulmaan tulee varjo. Onko joku termi tai lyhenne näistä pan</w:t>
      </w:r>
      <w:r>
        <w:rPr>
          <w:rFonts w:ascii="Segoe UI" w:eastAsia="Times New Roman" w:hAnsi="Segoe UI" w:cs="Segoe UI"/>
          <w:sz w:val="21"/>
          <w:szCs w:val="21"/>
          <w:lang w:eastAsia="fi-FI"/>
        </w:rPr>
        <w:t>e</w:t>
      </w:r>
      <w:r w:rsidR="00857D6F" w:rsidRPr="00D31D5F">
        <w:rPr>
          <w:rFonts w:ascii="Segoe UI" w:eastAsia="Times New Roman" w:hAnsi="Segoe UI" w:cs="Segoe UI"/>
          <w:sz w:val="21"/>
          <w:szCs w:val="21"/>
          <w:lang w:eastAsia="fi-FI"/>
        </w:rPr>
        <w:t>eleista?</w:t>
      </w:r>
    </w:p>
    <w:p w14:paraId="434D797E" w14:textId="23886298" w:rsidR="00857D6F" w:rsidRDefault="00D409C5" w:rsidP="00857D6F">
      <w:pPr>
        <w:spacing w:after="0" w:line="240" w:lineRule="auto"/>
        <w:rPr>
          <w:rFonts w:ascii="Segoe UI" w:eastAsia="Times New Roman" w:hAnsi="Segoe UI" w:cs="Segoe UI"/>
          <w:sz w:val="21"/>
          <w:szCs w:val="21"/>
          <w:lang w:eastAsia="fi-FI"/>
        </w:rPr>
      </w:pPr>
      <w:r>
        <w:rPr>
          <w:rFonts w:ascii="Segoe UI" w:eastAsia="Times New Roman" w:hAnsi="Segoe UI" w:cs="Segoe UI"/>
          <w:sz w:val="21"/>
          <w:szCs w:val="21"/>
          <w:lang w:eastAsia="fi-FI"/>
        </w:rPr>
        <w:t xml:space="preserve">V: </w:t>
      </w:r>
      <w:r w:rsidR="009A6136">
        <w:rPr>
          <w:rFonts w:ascii="Segoe UI" w:eastAsia="Times New Roman" w:hAnsi="Segoe UI" w:cs="Segoe UI"/>
          <w:sz w:val="21"/>
          <w:szCs w:val="21"/>
          <w:lang w:eastAsia="fi-FI"/>
        </w:rPr>
        <w:t xml:space="preserve">Tällaisissa </w:t>
      </w:r>
      <w:r w:rsidR="00CF5BA3">
        <w:rPr>
          <w:rFonts w:ascii="Segoe UI" w:eastAsia="Times New Roman" w:hAnsi="Segoe UI" w:cs="Segoe UI"/>
          <w:sz w:val="21"/>
          <w:szCs w:val="21"/>
          <w:lang w:eastAsia="fi-FI"/>
        </w:rPr>
        <w:t>paneelei</w:t>
      </w:r>
      <w:r w:rsidR="00751437">
        <w:rPr>
          <w:rFonts w:ascii="Segoe UI" w:eastAsia="Times New Roman" w:hAnsi="Segoe UI" w:cs="Segoe UI"/>
          <w:sz w:val="21"/>
          <w:szCs w:val="21"/>
          <w:lang w:eastAsia="fi-FI"/>
        </w:rPr>
        <w:t>ssa</w:t>
      </w:r>
      <w:r w:rsidR="00CF5BA3">
        <w:rPr>
          <w:rFonts w:ascii="Segoe UI" w:eastAsia="Times New Roman" w:hAnsi="Segoe UI" w:cs="Segoe UI"/>
          <w:sz w:val="21"/>
          <w:szCs w:val="21"/>
          <w:lang w:eastAsia="fi-FI"/>
        </w:rPr>
        <w:t xml:space="preserve"> on yleensä ns. mikroinvertterit, jotka pienentävät varjostusten vaikutusta</w:t>
      </w:r>
      <w:r w:rsidR="00495067">
        <w:rPr>
          <w:rFonts w:ascii="Segoe UI" w:eastAsia="Times New Roman" w:hAnsi="Segoe UI" w:cs="Segoe UI"/>
          <w:sz w:val="21"/>
          <w:szCs w:val="21"/>
          <w:lang w:eastAsia="fi-FI"/>
        </w:rPr>
        <w:t xml:space="preserve"> tuottoon</w:t>
      </w:r>
      <w:r w:rsidR="00CF5BA3">
        <w:rPr>
          <w:rFonts w:ascii="Segoe UI" w:eastAsia="Times New Roman" w:hAnsi="Segoe UI" w:cs="Segoe UI"/>
          <w:sz w:val="21"/>
          <w:szCs w:val="21"/>
          <w:lang w:eastAsia="fi-FI"/>
        </w:rPr>
        <w:t xml:space="preserve">. </w:t>
      </w:r>
      <w:r w:rsidR="00101AA9" w:rsidRPr="00101AA9">
        <w:rPr>
          <w:rFonts w:ascii="Segoe UI" w:eastAsia="Times New Roman" w:hAnsi="Segoe UI" w:cs="Segoe UI"/>
          <w:sz w:val="21"/>
          <w:szCs w:val="21"/>
          <w:lang w:eastAsia="fi-FI"/>
        </w:rPr>
        <w:t>Mikroinverttereillä varustettu järjestelmä tulee yleensä hankintakustannukseltaan kalliimmaksi kuin keskitetyllä invertterillä varustettu</w:t>
      </w:r>
      <w:r w:rsidR="00101AA9">
        <w:rPr>
          <w:rFonts w:ascii="Segoe UI" w:eastAsia="Times New Roman" w:hAnsi="Segoe UI" w:cs="Segoe UI"/>
          <w:sz w:val="21"/>
          <w:szCs w:val="21"/>
          <w:lang w:eastAsia="fi-FI"/>
        </w:rPr>
        <w:t xml:space="preserve">, joten </w:t>
      </w:r>
      <w:r w:rsidR="0053062D">
        <w:rPr>
          <w:rFonts w:ascii="Segoe UI" w:eastAsia="Times New Roman" w:hAnsi="Segoe UI" w:cs="Segoe UI"/>
          <w:sz w:val="21"/>
          <w:szCs w:val="21"/>
          <w:lang w:eastAsia="fi-FI"/>
        </w:rPr>
        <w:t xml:space="preserve">kannattaa tarkastaa aiotulle sijoituspaikalle osuvat varjostukset. </w:t>
      </w:r>
      <w:r w:rsidR="007C4D76">
        <w:rPr>
          <w:rFonts w:ascii="Segoe UI" w:eastAsia="Times New Roman" w:hAnsi="Segoe UI" w:cs="Segoe UI"/>
          <w:sz w:val="21"/>
          <w:szCs w:val="21"/>
          <w:lang w:eastAsia="fi-FI"/>
        </w:rPr>
        <w:t xml:space="preserve">Myös ns. half-cut-paneeleissa paneelin toiselle puolelle osuva varjo ei vaikuta koko paneelin tuottoon, vain puolikkaaseen. </w:t>
      </w:r>
    </w:p>
    <w:p w14:paraId="230A25F5" w14:textId="088ED6BB" w:rsidR="007C4D76" w:rsidRDefault="007C4D76" w:rsidP="007C4D76">
      <w:pPr>
        <w:pStyle w:val="NormalWeb"/>
        <w:spacing w:before="0" w:beforeAutospacing="0" w:after="0" w:afterAutospacing="0"/>
        <w:rPr>
          <w:rFonts w:ascii="Segoe UI" w:hAnsi="Segoe UI" w:cs="Segoe UI"/>
          <w:sz w:val="21"/>
          <w:szCs w:val="21"/>
        </w:rPr>
      </w:pPr>
    </w:p>
    <w:p w14:paraId="6EDCFAEB" w14:textId="0C155273" w:rsidR="007C4D76" w:rsidRDefault="007C4D76" w:rsidP="005B6F73">
      <w:pPr>
        <w:pStyle w:val="NormalWeb"/>
        <w:spacing w:before="0" w:beforeAutospacing="0" w:after="0" w:afterAutospacing="0"/>
        <w:rPr>
          <w:rFonts w:ascii="Segoe UI" w:hAnsi="Segoe UI" w:cs="Segoe UI"/>
          <w:sz w:val="21"/>
          <w:szCs w:val="21"/>
        </w:rPr>
      </w:pPr>
      <w:r>
        <w:rPr>
          <w:rFonts w:ascii="Segoe UI" w:hAnsi="Segoe UI" w:cs="Segoe UI"/>
          <w:sz w:val="21"/>
          <w:szCs w:val="21"/>
        </w:rPr>
        <w:t xml:space="preserve">K: </w:t>
      </w:r>
      <w:r>
        <w:rPr>
          <w:rFonts w:ascii="Segoe UI" w:hAnsi="Segoe UI" w:cs="Segoe UI"/>
          <w:sz w:val="21"/>
          <w:szCs w:val="21"/>
        </w:rPr>
        <w:t xml:space="preserve">Miten panelien höytysuhde on kehittynyt viimeiset 5 vuotta jos tällä hetkellä on 16-21%. </w:t>
      </w:r>
    </w:p>
    <w:p w14:paraId="4ED482FE" w14:textId="7BE9DE75" w:rsidR="005B6F73" w:rsidRDefault="005B6F73" w:rsidP="005B6F73">
      <w:pPr>
        <w:pStyle w:val="NormalWeb"/>
        <w:spacing w:before="0" w:beforeAutospacing="0" w:after="0" w:afterAutospacing="0"/>
        <w:rPr>
          <w:rFonts w:ascii="Segoe UI" w:hAnsi="Segoe UI" w:cs="Segoe UI"/>
          <w:sz w:val="21"/>
          <w:szCs w:val="21"/>
        </w:rPr>
      </w:pPr>
      <w:r>
        <w:rPr>
          <w:rFonts w:ascii="Segoe UI" w:hAnsi="Segoe UI" w:cs="Segoe UI"/>
          <w:sz w:val="21"/>
          <w:szCs w:val="21"/>
        </w:rPr>
        <w:t xml:space="preserve">V: </w:t>
      </w:r>
      <w:r w:rsidR="000F2D39">
        <w:rPr>
          <w:rFonts w:ascii="Segoe UI" w:hAnsi="Segoe UI" w:cs="Segoe UI"/>
          <w:sz w:val="21"/>
          <w:szCs w:val="21"/>
        </w:rPr>
        <w:t xml:space="preserve">Paneelien hyötysuhde ei ole </w:t>
      </w:r>
      <w:r w:rsidR="003333F4">
        <w:rPr>
          <w:rFonts w:ascii="Segoe UI" w:hAnsi="Segoe UI" w:cs="Segoe UI"/>
          <w:sz w:val="21"/>
          <w:szCs w:val="21"/>
        </w:rPr>
        <w:t xml:space="preserve">muuttunut dramaattisesti viime vuosina, mutta kasvaa koko ajan </w:t>
      </w:r>
      <w:r w:rsidR="00E06A0E">
        <w:rPr>
          <w:rFonts w:ascii="Segoe UI" w:hAnsi="Segoe UI" w:cs="Segoe UI"/>
          <w:sz w:val="21"/>
          <w:szCs w:val="21"/>
        </w:rPr>
        <w:t xml:space="preserve">tuotekehityksen myötä. </w:t>
      </w:r>
      <w:r w:rsidR="00324892">
        <w:rPr>
          <w:rFonts w:ascii="Segoe UI" w:hAnsi="Segoe UI" w:cs="Segoe UI"/>
          <w:sz w:val="21"/>
          <w:szCs w:val="21"/>
        </w:rPr>
        <w:t>Tällä sivulla on kuvaus eri paneeli</w:t>
      </w:r>
      <w:r w:rsidR="003B4297">
        <w:rPr>
          <w:rFonts w:ascii="Segoe UI" w:hAnsi="Segoe UI" w:cs="Segoe UI"/>
          <w:sz w:val="21"/>
          <w:szCs w:val="21"/>
        </w:rPr>
        <w:t xml:space="preserve">- ja kennoteknologioiden hyötysuhteen </w:t>
      </w:r>
      <w:r w:rsidR="0013193D">
        <w:rPr>
          <w:rFonts w:ascii="Segoe UI" w:hAnsi="Segoe UI" w:cs="Segoe UI"/>
          <w:sz w:val="21"/>
          <w:szCs w:val="21"/>
        </w:rPr>
        <w:t>muutoksista 1970-luvulta lähtien</w:t>
      </w:r>
      <w:r w:rsidR="006E667E">
        <w:rPr>
          <w:rFonts w:ascii="Segoe UI" w:hAnsi="Segoe UI" w:cs="Segoe UI"/>
          <w:sz w:val="21"/>
          <w:szCs w:val="21"/>
        </w:rPr>
        <w:t xml:space="preserve"> </w:t>
      </w:r>
      <w:hyperlink r:id="rId10" w:history="1">
        <w:r w:rsidR="006E667E" w:rsidRPr="00907AFC">
          <w:rPr>
            <w:rStyle w:val="Hyperlink"/>
            <w:rFonts w:ascii="Segoe UI" w:hAnsi="Segoe UI" w:cs="Segoe UI"/>
            <w:sz w:val="21"/>
            <w:szCs w:val="21"/>
          </w:rPr>
          <w:t>https://www.nrel.gov/pv/cell-efficiency.html</w:t>
        </w:r>
      </w:hyperlink>
      <w:r w:rsidR="006E667E">
        <w:rPr>
          <w:rFonts w:ascii="Segoe UI" w:hAnsi="Segoe UI" w:cs="Segoe UI"/>
          <w:sz w:val="21"/>
          <w:szCs w:val="21"/>
        </w:rPr>
        <w:t xml:space="preserve">. </w:t>
      </w:r>
      <w:r w:rsidR="0020066A">
        <w:rPr>
          <w:rFonts w:ascii="Segoe UI" w:hAnsi="Segoe UI" w:cs="Segoe UI"/>
          <w:sz w:val="21"/>
          <w:szCs w:val="21"/>
        </w:rPr>
        <w:t xml:space="preserve">Kotitalouskäytössä </w:t>
      </w:r>
      <w:r w:rsidR="00E91F78">
        <w:rPr>
          <w:rFonts w:ascii="Segoe UI" w:hAnsi="Segoe UI" w:cs="Segoe UI"/>
          <w:sz w:val="21"/>
          <w:szCs w:val="21"/>
        </w:rPr>
        <w:t xml:space="preserve">korkeammalla hyötysuhteella on merkitystä erityisesti silloin, kun käytettävissä oleva pinta-ala on rajallinen. </w:t>
      </w:r>
      <w:r w:rsidR="006E667E">
        <w:rPr>
          <w:rFonts w:ascii="Segoe UI" w:hAnsi="Segoe UI" w:cs="Segoe UI"/>
          <w:sz w:val="21"/>
          <w:szCs w:val="21"/>
        </w:rPr>
        <w:t xml:space="preserve"> </w:t>
      </w:r>
    </w:p>
    <w:p w14:paraId="7BF81039" w14:textId="77777777" w:rsidR="00431D75" w:rsidRPr="005B6F73" w:rsidRDefault="00431D75" w:rsidP="005B6F73">
      <w:pPr>
        <w:pStyle w:val="NormalWeb"/>
        <w:spacing w:before="0" w:beforeAutospacing="0" w:after="0" w:afterAutospacing="0"/>
        <w:rPr>
          <w:rFonts w:ascii="Segoe UI" w:hAnsi="Segoe UI" w:cs="Segoe UI"/>
          <w:sz w:val="21"/>
          <w:szCs w:val="21"/>
        </w:rPr>
      </w:pPr>
    </w:p>
    <w:p w14:paraId="14974583" w14:textId="77777777" w:rsidR="00431D75" w:rsidRPr="00D31D5F" w:rsidRDefault="00431D75" w:rsidP="00431D75">
      <w:pPr>
        <w:spacing w:after="0" w:line="240" w:lineRule="auto"/>
        <w:rPr>
          <w:rFonts w:ascii="Times New Roman" w:eastAsia="Times New Roman" w:hAnsi="Times New Roman" w:cs="Times New Roman"/>
          <w:sz w:val="24"/>
          <w:szCs w:val="24"/>
          <w:lang w:eastAsia="fi-FI"/>
        </w:rPr>
      </w:pPr>
      <w:r>
        <w:rPr>
          <w:rFonts w:ascii="Segoe UI" w:eastAsia="Times New Roman" w:hAnsi="Segoe UI" w:cs="Segoe UI"/>
          <w:sz w:val="21"/>
          <w:szCs w:val="21"/>
          <w:lang w:eastAsia="fi-FI"/>
        </w:rPr>
        <w:t xml:space="preserve">K: </w:t>
      </w:r>
      <w:r w:rsidRPr="00D31D5F">
        <w:rPr>
          <w:rFonts w:ascii="Segoe UI" w:eastAsia="Times New Roman" w:hAnsi="Segoe UI" w:cs="Segoe UI"/>
          <w:sz w:val="21"/>
          <w:szCs w:val="21"/>
          <w:lang w:eastAsia="fi-FI"/>
        </w:rPr>
        <w:t xml:space="preserve">Tarviiko kennojen pinnan puhdistuksia esim. vuositasolla? Jos, niin miten? Luulisi, että puhdas pinta panelissa =&gt; parempi tuotto. </w:t>
      </w:r>
    </w:p>
    <w:p w14:paraId="0A525CA1" w14:textId="77777777" w:rsidR="00431D75" w:rsidRDefault="00431D75" w:rsidP="00431D75">
      <w:pPr>
        <w:spacing w:after="0" w:line="240" w:lineRule="auto"/>
        <w:rPr>
          <w:rFonts w:ascii="Segoe UI" w:eastAsia="Times New Roman" w:hAnsi="Segoe UI" w:cs="Segoe UI"/>
          <w:sz w:val="21"/>
          <w:szCs w:val="21"/>
          <w:lang w:eastAsia="fi-FI"/>
        </w:rPr>
      </w:pPr>
      <w:r>
        <w:rPr>
          <w:rFonts w:ascii="Segoe UI" w:eastAsia="Times New Roman" w:hAnsi="Segoe UI" w:cs="Segoe UI"/>
          <w:sz w:val="21"/>
          <w:szCs w:val="21"/>
          <w:lang w:eastAsia="fi-FI"/>
        </w:rPr>
        <w:t xml:space="preserve">V: </w:t>
      </w:r>
      <w:r w:rsidRPr="00D31D5F">
        <w:rPr>
          <w:rFonts w:ascii="Segoe UI" w:eastAsia="Times New Roman" w:hAnsi="Segoe UI" w:cs="Segoe UI"/>
          <w:sz w:val="21"/>
          <w:szCs w:val="21"/>
          <w:lang w:eastAsia="fi-FI"/>
        </w:rPr>
        <w:t xml:space="preserve">Paneeleja voi tarvittaessa varovasti puhdistaa, mutta yleensä sade hoitaa asian. Isommat roskat kannattaa paneeleilta poistaa. </w:t>
      </w:r>
    </w:p>
    <w:p w14:paraId="14B83C25" w14:textId="77777777" w:rsidR="00431D75" w:rsidRPr="00D31D5F" w:rsidRDefault="00431D75" w:rsidP="00431D75">
      <w:pPr>
        <w:spacing w:after="0" w:line="240" w:lineRule="auto"/>
        <w:rPr>
          <w:rFonts w:ascii="Segoe UI" w:eastAsia="Times New Roman" w:hAnsi="Segoe UI" w:cs="Segoe UI"/>
          <w:sz w:val="21"/>
          <w:szCs w:val="21"/>
          <w:lang w:eastAsia="fi-FI"/>
        </w:rPr>
      </w:pPr>
    </w:p>
    <w:p w14:paraId="221AEA7F" w14:textId="04A3FDAE" w:rsidR="00BE3BC9" w:rsidRDefault="0032315B" w:rsidP="0032315B">
      <w:pPr>
        <w:spacing w:after="0" w:line="240" w:lineRule="auto"/>
        <w:rPr>
          <w:rFonts w:ascii="Segoe UI" w:eastAsia="Times New Roman" w:hAnsi="Segoe UI" w:cs="Segoe UI"/>
          <w:sz w:val="21"/>
          <w:szCs w:val="21"/>
          <w:lang w:eastAsia="fi-FI"/>
        </w:rPr>
      </w:pPr>
      <w:r>
        <w:rPr>
          <w:rFonts w:ascii="Segoe UI" w:eastAsia="Times New Roman" w:hAnsi="Segoe UI" w:cs="Segoe UI"/>
          <w:sz w:val="21"/>
          <w:szCs w:val="21"/>
          <w:lang w:eastAsia="fi-FI"/>
        </w:rPr>
        <w:t>K</w:t>
      </w:r>
      <w:r>
        <w:rPr>
          <w:rFonts w:ascii="Segoe UI" w:eastAsia="Times New Roman" w:hAnsi="Segoe UI" w:cs="Segoe UI"/>
          <w:sz w:val="21"/>
          <w:szCs w:val="21"/>
          <w:lang w:eastAsia="fi-FI"/>
        </w:rPr>
        <w:t>:</w:t>
      </w:r>
      <w:r>
        <w:rPr>
          <w:rFonts w:ascii="Segoe UI" w:eastAsia="Times New Roman" w:hAnsi="Segoe UI" w:cs="Segoe UI"/>
          <w:sz w:val="21"/>
          <w:szCs w:val="21"/>
          <w:lang w:eastAsia="fi-FI"/>
        </w:rPr>
        <w:t xml:space="preserve"> </w:t>
      </w:r>
      <w:r w:rsidRPr="00BE041C">
        <w:rPr>
          <w:rFonts w:ascii="Segoe UI" w:eastAsia="Times New Roman" w:hAnsi="Segoe UI" w:cs="Segoe UI"/>
          <w:sz w:val="21"/>
          <w:szCs w:val="21"/>
          <w:lang w:eastAsia="fi-FI"/>
        </w:rPr>
        <w:t>Arvio aurinkojärjestelmien tulevasta hintakehityksestä</w:t>
      </w:r>
      <w:r w:rsidR="00BE3BC9">
        <w:rPr>
          <w:rFonts w:ascii="Segoe UI" w:eastAsia="Times New Roman" w:hAnsi="Segoe UI" w:cs="Segoe UI"/>
          <w:sz w:val="21"/>
          <w:szCs w:val="21"/>
          <w:lang w:eastAsia="fi-FI"/>
        </w:rPr>
        <w:t>?</w:t>
      </w:r>
    </w:p>
    <w:p w14:paraId="33E69C34" w14:textId="569282AD" w:rsidR="00BE3BC9" w:rsidRPr="00BE041C" w:rsidRDefault="00BE3BC9" w:rsidP="0032315B">
      <w:pPr>
        <w:spacing w:after="0" w:line="240" w:lineRule="auto"/>
        <w:rPr>
          <w:rFonts w:ascii="Times New Roman" w:eastAsia="Times New Roman" w:hAnsi="Times New Roman" w:cs="Times New Roman"/>
          <w:sz w:val="24"/>
          <w:szCs w:val="24"/>
          <w:lang w:eastAsia="fi-FI"/>
        </w:rPr>
      </w:pPr>
      <w:r>
        <w:rPr>
          <w:rFonts w:ascii="Segoe UI" w:eastAsia="Times New Roman" w:hAnsi="Segoe UI" w:cs="Segoe UI"/>
          <w:sz w:val="21"/>
          <w:szCs w:val="21"/>
          <w:lang w:eastAsia="fi-FI"/>
        </w:rPr>
        <w:t xml:space="preserve">V: Tulevaa hintakehitystä on vaikea arvioida, koska siihen vaikuttaa moni asia. Viimeisten 10 vuoden aikana aurinkopaneelien hinnat ovat tulleet huomattavasti alas, mutta viimeisen vuoden aikana jopa hieman noussut. Tämä johtuu erityisesti globaalista komponenttipulasta. Paneelien hintoihin ei odoteta radikaalia kasvua tai nousua. On myös hyvä muistaa, että paneelien osuus koko aurinkosähköjärjestelmän hankinnasta on vain osa. </w:t>
      </w:r>
      <w:r w:rsidR="0039462D">
        <w:rPr>
          <w:rFonts w:ascii="Segoe UI" w:eastAsia="Times New Roman" w:hAnsi="Segoe UI" w:cs="Segoe UI"/>
          <w:sz w:val="21"/>
          <w:szCs w:val="21"/>
          <w:lang w:eastAsia="fi-FI"/>
        </w:rPr>
        <w:t xml:space="preserve">Esimerkiksi asennuksen osuus voi olla huomattava kokonaishinnassa. </w:t>
      </w:r>
    </w:p>
    <w:p w14:paraId="6E895513" w14:textId="5D2B877A" w:rsidR="0032315B" w:rsidRDefault="0032315B" w:rsidP="0032315B">
      <w:pPr>
        <w:spacing w:after="0" w:line="240" w:lineRule="auto"/>
        <w:rPr>
          <w:rFonts w:ascii="Segoe UI" w:eastAsia="Times New Roman" w:hAnsi="Segoe UI" w:cs="Segoe UI"/>
          <w:sz w:val="21"/>
          <w:szCs w:val="21"/>
          <w:lang w:eastAsia="fi-FI"/>
        </w:rPr>
      </w:pPr>
    </w:p>
    <w:p w14:paraId="39A69554" w14:textId="5D2B877A" w:rsidR="0032315B" w:rsidRDefault="0032315B" w:rsidP="0032315B">
      <w:pPr>
        <w:spacing w:after="0" w:line="240" w:lineRule="auto"/>
        <w:rPr>
          <w:rFonts w:ascii="Segoe UI" w:eastAsia="Times New Roman" w:hAnsi="Segoe UI" w:cs="Segoe UI"/>
          <w:sz w:val="21"/>
          <w:szCs w:val="21"/>
          <w:lang w:eastAsia="fi-FI"/>
        </w:rPr>
      </w:pPr>
      <w:r>
        <w:rPr>
          <w:rFonts w:ascii="Segoe UI" w:eastAsia="Times New Roman" w:hAnsi="Segoe UI" w:cs="Segoe UI"/>
          <w:sz w:val="21"/>
          <w:szCs w:val="21"/>
          <w:lang w:eastAsia="fi-FI"/>
        </w:rPr>
        <w:t xml:space="preserve">K: </w:t>
      </w:r>
      <w:r w:rsidRPr="00CC2416">
        <w:rPr>
          <w:rFonts w:ascii="Segoe UI" w:eastAsia="Times New Roman" w:hAnsi="Segoe UI" w:cs="Segoe UI"/>
          <w:lang w:eastAsia="fi-FI"/>
        </w:rPr>
        <w:t>Mitä ovat hybridipaneelit ja mitkä ovat niiden edut ja haitat?</w:t>
      </w:r>
    </w:p>
    <w:p w14:paraId="1F566354" w14:textId="5D2B877A" w:rsidR="00E9579A" w:rsidRPr="00CC2416" w:rsidRDefault="00E9579A" w:rsidP="0032315B">
      <w:pPr>
        <w:spacing w:after="0" w:line="240" w:lineRule="auto"/>
        <w:rPr>
          <w:rFonts w:ascii="Segoe UI" w:eastAsia="Times New Roman" w:hAnsi="Segoe UI" w:cs="Segoe UI"/>
          <w:sz w:val="21"/>
          <w:szCs w:val="21"/>
          <w:lang w:eastAsia="fi-FI"/>
        </w:rPr>
      </w:pPr>
      <w:r>
        <w:rPr>
          <w:rFonts w:ascii="Segoe UI" w:eastAsia="Times New Roman" w:hAnsi="Segoe UI" w:cs="Segoe UI"/>
          <w:sz w:val="21"/>
          <w:szCs w:val="21"/>
          <w:lang w:eastAsia="fi-FI"/>
        </w:rPr>
        <w:t>V: H</w:t>
      </w:r>
      <w:r w:rsidRPr="00E9579A">
        <w:rPr>
          <w:rFonts w:ascii="Segoe UI" w:eastAsia="Times New Roman" w:hAnsi="Segoe UI" w:cs="Segoe UI"/>
          <w:sz w:val="21"/>
          <w:szCs w:val="21"/>
          <w:lang w:eastAsia="fi-FI"/>
        </w:rPr>
        <w:t>ybridipaneelit tuottavat samanaikaisesti sähköä ja lämpöä. Tekniikoiden yhdistelmä mahdollistaa</w:t>
      </w:r>
      <w:r>
        <w:rPr>
          <w:rFonts w:ascii="Segoe UI" w:eastAsia="Times New Roman" w:hAnsi="Segoe UI" w:cs="Segoe UI"/>
          <w:sz w:val="21"/>
          <w:szCs w:val="21"/>
          <w:lang w:eastAsia="fi-FI"/>
        </w:rPr>
        <w:t xml:space="preserve"> </w:t>
      </w:r>
      <w:r w:rsidRPr="00E9579A">
        <w:rPr>
          <w:rFonts w:ascii="Segoe UI" w:eastAsia="Times New Roman" w:hAnsi="Segoe UI" w:cs="Segoe UI"/>
          <w:sz w:val="21"/>
          <w:szCs w:val="21"/>
          <w:lang w:eastAsia="fi-FI"/>
        </w:rPr>
        <w:t>tehokkaamman asennuspinta-alan hyödyntämisen kuin erilliset aurinkosähköpaneelit ja aurinkolämpökeräimet.</w:t>
      </w:r>
    </w:p>
    <w:p w14:paraId="0FEADE77" w14:textId="406535C0" w:rsidR="00AC610A" w:rsidRDefault="00AC610A" w:rsidP="00CC2416">
      <w:pPr>
        <w:spacing w:after="0" w:line="240" w:lineRule="auto"/>
        <w:rPr>
          <w:rFonts w:ascii="Segoe UI" w:eastAsia="Times New Roman" w:hAnsi="Segoe UI" w:cs="Segoe UI"/>
          <w:sz w:val="21"/>
          <w:szCs w:val="21"/>
          <w:lang w:eastAsia="fi-FI"/>
        </w:rPr>
      </w:pPr>
    </w:p>
    <w:p w14:paraId="05CBE6C6" w14:textId="7FF3A11D" w:rsidR="00AC610A" w:rsidRPr="00553263" w:rsidRDefault="00553263" w:rsidP="00CC2416">
      <w:pPr>
        <w:spacing w:after="0" w:line="240" w:lineRule="auto"/>
        <w:rPr>
          <w:rFonts w:ascii="Segoe UI" w:eastAsia="Times New Roman" w:hAnsi="Segoe UI" w:cs="Segoe UI"/>
          <w:b/>
          <w:bCs/>
          <w:sz w:val="21"/>
          <w:szCs w:val="21"/>
          <w:lang w:eastAsia="fi-FI"/>
        </w:rPr>
      </w:pPr>
      <w:r w:rsidRPr="00553263">
        <w:rPr>
          <w:rFonts w:ascii="Segoe UI" w:eastAsia="Times New Roman" w:hAnsi="Segoe UI" w:cs="Segoe UI"/>
          <w:b/>
          <w:bCs/>
          <w:sz w:val="21"/>
          <w:szCs w:val="21"/>
          <w:lang w:eastAsia="fi-FI"/>
        </w:rPr>
        <w:t xml:space="preserve">Kuluttajansuoja: </w:t>
      </w:r>
    </w:p>
    <w:p w14:paraId="52B8467C" w14:textId="42A22501" w:rsidR="00AC610A" w:rsidRDefault="00553263" w:rsidP="00AC610A">
      <w:pPr>
        <w:spacing w:after="0" w:line="240" w:lineRule="auto"/>
        <w:rPr>
          <w:rFonts w:ascii="Segoe UI" w:eastAsia="Times New Roman" w:hAnsi="Segoe UI" w:cs="Segoe UI"/>
          <w:sz w:val="21"/>
          <w:szCs w:val="21"/>
          <w:lang w:eastAsia="fi-FI"/>
        </w:rPr>
      </w:pPr>
      <w:r>
        <w:rPr>
          <w:rFonts w:ascii="Segoe UI" w:eastAsia="Times New Roman" w:hAnsi="Segoe UI" w:cs="Segoe UI"/>
          <w:sz w:val="21"/>
          <w:szCs w:val="21"/>
          <w:lang w:eastAsia="fi-FI"/>
        </w:rPr>
        <w:t xml:space="preserve">Kommentti: </w:t>
      </w:r>
      <w:r w:rsidR="00AC610A" w:rsidRPr="00AC610A">
        <w:rPr>
          <w:rFonts w:ascii="Segoe UI" w:eastAsia="Times New Roman" w:hAnsi="Segoe UI" w:cs="Segoe UI"/>
          <w:sz w:val="21"/>
          <w:szCs w:val="21"/>
          <w:lang w:eastAsia="fi-FI"/>
        </w:rPr>
        <w:t xml:space="preserve">Tässä hyvä linkki </w:t>
      </w:r>
      <w:hyperlink r:id="rId11" w:anchor="kysymys_1" w:tgtFrame="_blank" w:tooltip="https://www.kkv.fi/kuluttaja-asiat/tietoa-ja-ohjeita-kuluttajille/ikaihmiset/#kysymys_1" w:history="1">
        <w:r w:rsidR="00AC610A" w:rsidRPr="00AC610A">
          <w:rPr>
            <w:rFonts w:ascii="Segoe UI" w:eastAsia="Times New Roman" w:hAnsi="Segoe UI" w:cs="Segoe UI"/>
            <w:color w:val="0000FF"/>
            <w:sz w:val="21"/>
            <w:szCs w:val="21"/>
            <w:u w:val="single"/>
            <w:lang w:eastAsia="fi-FI"/>
          </w:rPr>
          <w:t>https://www.kkv.fi/kuluttaja-asiat/tietoa-ja-ohjeita-kuluttajille/ikaihmiset/#kysymys_1</w:t>
        </w:r>
      </w:hyperlink>
      <w:r w:rsidR="00AC610A">
        <w:rPr>
          <w:rFonts w:ascii="Segoe UI" w:eastAsia="Times New Roman" w:hAnsi="Segoe UI" w:cs="Segoe UI"/>
          <w:sz w:val="21"/>
          <w:szCs w:val="21"/>
          <w:lang w:eastAsia="fi-FI"/>
        </w:rPr>
        <w:t xml:space="preserve"> </w:t>
      </w:r>
      <w:r w:rsidR="00AC610A" w:rsidRPr="00AC610A">
        <w:rPr>
          <w:rFonts w:ascii="Segoe UI" w:eastAsia="Times New Roman" w:hAnsi="Segoe UI" w:cs="Segoe UI"/>
          <w:sz w:val="21"/>
          <w:szCs w:val="21"/>
          <w:lang w:eastAsia="fi-FI"/>
        </w:rPr>
        <w:t>Ikäihmiset ja kuluttajansuoja: Vinkkejä yllättäviin myyntitilanteisiin – Kilpailu- ja kuluttajavirasto</w:t>
      </w:r>
    </w:p>
    <w:p w14:paraId="4DA7BAA7" w14:textId="77777777" w:rsidR="00171907" w:rsidRPr="00AC610A" w:rsidRDefault="00171907" w:rsidP="00AC610A">
      <w:pPr>
        <w:spacing w:after="0" w:line="240" w:lineRule="auto"/>
        <w:rPr>
          <w:rFonts w:ascii="Segoe UI" w:eastAsia="Times New Roman" w:hAnsi="Segoe UI" w:cs="Segoe UI"/>
          <w:sz w:val="21"/>
          <w:szCs w:val="21"/>
          <w:lang w:eastAsia="fi-FI"/>
        </w:rPr>
      </w:pPr>
    </w:p>
    <w:p w14:paraId="26AFD0E5" w14:textId="37ED2E03" w:rsidR="00171907" w:rsidRPr="00E160D5" w:rsidRDefault="00171907" w:rsidP="00171907">
      <w:pPr>
        <w:spacing w:after="0" w:line="240" w:lineRule="auto"/>
        <w:rPr>
          <w:rFonts w:ascii="Times New Roman" w:eastAsia="Times New Roman" w:hAnsi="Times New Roman" w:cs="Times New Roman"/>
          <w:sz w:val="24"/>
          <w:szCs w:val="24"/>
          <w:lang w:eastAsia="fi-FI"/>
        </w:rPr>
      </w:pPr>
      <w:r>
        <w:rPr>
          <w:rFonts w:ascii="Segoe UI" w:eastAsia="Times New Roman" w:hAnsi="Segoe UI" w:cs="Segoe UI"/>
          <w:sz w:val="21"/>
          <w:szCs w:val="21"/>
          <w:lang w:eastAsia="fi-FI"/>
        </w:rPr>
        <w:lastRenderedPageBreak/>
        <w:t xml:space="preserve">K: </w:t>
      </w:r>
      <w:r w:rsidRPr="00E160D5">
        <w:rPr>
          <w:rFonts w:ascii="Segoe UI" w:eastAsia="Times New Roman" w:hAnsi="Segoe UI" w:cs="Segoe UI"/>
          <w:sz w:val="21"/>
          <w:szCs w:val="21"/>
          <w:lang w:eastAsia="fi-FI"/>
        </w:rPr>
        <w:t xml:space="preserve">Mitataanko aurinkopaneelien teho, kun toimitettu että vastaako ne luvattua? </w:t>
      </w:r>
    </w:p>
    <w:p w14:paraId="39A95EE1" w14:textId="2A52BEF9" w:rsidR="0012633B" w:rsidRPr="00FE6B93" w:rsidRDefault="00171907" w:rsidP="00171907">
      <w:pPr>
        <w:spacing w:after="0" w:line="240" w:lineRule="auto"/>
        <w:rPr>
          <w:rFonts w:ascii="Segoe UI" w:eastAsia="Times New Roman" w:hAnsi="Segoe UI" w:cs="Segoe UI"/>
          <w:sz w:val="21"/>
          <w:szCs w:val="21"/>
          <w:lang w:eastAsia="fi-FI"/>
        </w:rPr>
      </w:pPr>
      <w:r>
        <w:rPr>
          <w:rFonts w:ascii="Segoe UI" w:eastAsia="Times New Roman" w:hAnsi="Segoe UI" w:cs="Segoe UI"/>
          <w:sz w:val="21"/>
          <w:szCs w:val="21"/>
          <w:lang w:eastAsia="fi-FI"/>
        </w:rPr>
        <w:t>V</w:t>
      </w:r>
      <w:r>
        <w:rPr>
          <w:rFonts w:ascii="Segoe UI" w:eastAsia="Times New Roman" w:hAnsi="Segoe UI" w:cs="Segoe UI"/>
          <w:sz w:val="21"/>
          <w:szCs w:val="21"/>
          <w:lang w:eastAsia="fi-FI"/>
        </w:rPr>
        <w:t>:</w:t>
      </w:r>
      <w:r>
        <w:rPr>
          <w:rFonts w:ascii="Segoe UI" w:eastAsia="Times New Roman" w:hAnsi="Segoe UI" w:cs="Segoe UI"/>
          <w:sz w:val="21"/>
          <w:szCs w:val="21"/>
          <w:lang w:eastAsia="fi-FI"/>
        </w:rPr>
        <w:t xml:space="preserve"> </w:t>
      </w:r>
      <w:r w:rsidRPr="00E160D5">
        <w:rPr>
          <w:rFonts w:ascii="Segoe UI" w:eastAsia="Times New Roman" w:hAnsi="Segoe UI" w:cs="Segoe UI"/>
          <w:sz w:val="21"/>
          <w:szCs w:val="21"/>
          <w:lang w:eastAsia="fi-FI"/>
        </w:rPr>
        <w:t>Aurinkopaneeleiden nimellisteho annetaan tietyissä standardiolosuhteissa, joten</w:t>
      </w:r>
      <w:r w:rsidR="005062F5">
        <w:rPr>
          <w:rFonts w:ascii="Segoe UI" w:eastAsia="Times New Roman" w:hAnsi="Segoe UI" w:cs="Segoe UI"/>
          <w:sz w:val="21"/>
          <w:szCs w:val="21"/>
          <w:lang w:eastAsia="fi-FI"/>
        </w:rPr>
        <w:t xml:space="preserve"> </w:t>
      </w:r>
      <w:r w:rsidRPr="00E160D5">
        <w:rPr>
          <w:rFonts w:ascii="Segoe UI" w:eastAsia="Times New Roman" w:hAnsi="Segoe UI" w:cs="Segoe UI"/>
          <w:sz w:val="21"/>
          <w:szCs w:val="21"/>
          <w:lang w:eastAsia="fi-FI"/>
        </w:rPr>
        <w:t xml:space="preserve">tarkka </w:t>
      </w:r>
      <w:r w:rsidR="670E8FEF" w:rsidRPr="39B12DDA">
        <w:rPr>
          <w:rFonts w:ascii="Segoe UI" w:eastAsia="Times New Roman" w:hAnsi="Segoe UI" w:cs="Segoe UI"/>
          <w:sz w:val="21"/>
          <w:szCs w:val="21"/>
          <w:lang w:eastAsia="fi-FI"/>
        </w:rPr>
        <w:t>tehon</w:t>
      </w:r>
      <w:r w:rsidRPr="00E160D5">
        <w:rPr>
          <w:rFonts w:ascii="Segoe UI" w:eastAsia="Times New Roman" w:hAnsi="Segoe UI" w:cs="Segoe UI"/>
          <w:sz w:val="21"/>
          <w:szCs w:val="21"/>
          <w:lang w:eastAsia="fi-FI"/>
        </w:rPr>
        <w:t xml:space="preserve"> mittaaminen luvattuun nähden ei käytännössä onnistu, kun paneelit on asennettu katolle.</w:t>
      </w:r>
      <w:r w:rsidR="000910D7">
        <w:rPr>
          <w:rFonts w:ascii="Segoe UI" w:eastAsia="Times New Roman" w:hAnsi="Segoe UI" w:cs="Segoe UI"/>
          <w:sz w:val="21"/>
          <w:szCs w:val="21"/>
          <w:lang w:eastAsia="fi-FI"/>
        </w:rPr>
        <w:t xml:space="preserve"> </w:t>
      </w:r>
      <w:r w:rsidR="00B51794">
        <w:rPr>
          <w:rFonts w:ascii="Segoe UI" w:eastAsia="Times New Roman" w:hAnsi="Segoe UI" w:cs="Segoe UI"/>
          <w:sz w:val="21"/>
          <w:szCs w:val="21"/>
          <w:lang w:eastAsia="fi-FI"/>
        </w:rPr>
        <w:t xml:space="preserve">Ilmoitettu </w:t>
      </w:r>
      <w:r w:rsidR="008C2A7F">
        <w:rPr>
          <w:rFonts w:ascii="Segoe UI" w:eastAsia="Times New Roman" w:hAnsi="Segoe UI" w:cs="Segoe UI"/>
          <w:sz w:val="21"/>
          <w:szCs w:val="21"/>
          <w:lang w:eastAsia="fi-FI"/>
        </w:rPr>
        <w:t>nimellis</w:t>
      </w:r>
      <w:r w:rsidR="00B51794">
        <w:rPr>
          <w:rFonts w:ascii="Segoe UI" w:eastAsia="Times New Roman" w:hAnsi="Segoe UI" w:cs="Segoe UI"/>
          <w:sz w:val="21"/>
          <w:szCs w:val="21"/>
          <w:lang w:eastAsia="fi-FI"/>
        </w:rPr>
        <w:t>teho ei myöskään ole maksimiteho, vaan jopa ilmoitetun tehon ylittävi</w:t>
      </w:r>
      <w:r w:rsidR="008C2A7F">
        <w:rPr>
          <w:rFonts w:ascii="Segoe UI" w:eastAsia="Times New Roman" w:hAnsi="Segoe UI" w:cs="Segoe UI"/>
          <w:sz w:val="21"/>
          <w:szCs w:val="21"/>
          <w:lang w:eastAsia="fi-FI"/>
        </w:rPr>
        <w:t>in</w:t>
      </w:r>
      <w:r w:rsidR="00B51794">
        <w:rPr>
          <w:rFonts w:ascii="Segoe UI" w:eastAsia="Times New Roman" w:hAnsi="Segoe UI" w:cs="Segoe UI"/>
          <w:sz w:val="21"/>
          <w:szCs w:val="21"/>
          <w:lang w:eastAsia="fi-FI"/>
        </w:rPr>
        <w:t xml:space="preserve"> lukemiin voidaan päästä ideaaliolosuhteissa esim. viileänä kirkkaana päivänä. </w:t>
      </w:r>
      <w:r w:rsidR="000910D7">
        <w:rPr>
          <w:rFonts w:ascii="Segoe UI" w:eastAsia="Times New Roman" w:hAnsi="Segoe UI" w:cs="Segoe UI"/>
          <w:sz w:val="21"/>
          <w:szCs w:val="21"/>
          <w:lang w:eastAsia="fi-FI"/>
        </w:rPr>
        <w:t xml:space="preserve">Joistakin paneeleista on saatavilla paneelikohtaiset raportit, joista käy ilmi juuri kyseisen paneelin testattu teho. Usein näitä paneelikohtaisia raportteja </w:t>
      </w:r>
      <w:r w:rsidR="006949C8">
        <w:rPr>
          <w:rFonts w:ascii="Segoe UI" w:eastAsia="Times New Roman" w:hAnsi="Segoe UI" w:cs="Segoe UI"/>
          <w:sz w:val="21"/>
          <w:szCs w:val="21"/>
          <w:lang w:eastAsia="fi-FI"/>
        </w:rPr>
        <w:t xml:space="preserve">on saatavilla isommissa teollisen mittakaavan laitoksissa. </w:t>
      </w:r>
    </w:p>
    <w:p w14:paraId="60D8E53D" w14:textId="77777777" w:rsidR="00171907" w:rsidRDefault="00171907" w:rsidP="00171907">
      <w:pPr>
        <w:spacing w:after="0" w:line="240" w:lineRule="auto"/>
        <w:rPr>
          <w:rFonts w:ascii="Segoe UI" w:eastAsia="Times New Roman" w:hAnsi="Segoe UI" w:cs="Segoe UI"/>
          <w:sz w:val="21"/>
          <w:szCs w:val="21"/>
          <w:lang w:eastAsia="fi-FI"/>
        </w:rPr>
      </w:pPr>
    </w:p>
    <w:p w14:paraId="1A9CC9C0" w14:textId="77777777" w:rsidR="00E160D5" w:rsidRDefault="00E160D5" w:rsidP="00AC610A">
      <w:pPr>
        <w:spacing w:after="0" w:line="240" w:lineRule="auto"/>
        <w:rPr>
          <w:rFonts w:ascii="Times New Roman" w:eastAsia="Times New Roman" w:hAnsi="Times New Roman" w:cs="Times New Roman"/>
          <w:sz w:val="24"/>
          <w:szCs w:val="24"/>
          <w:lang w:eastAsia="fi-FI"/>
        </w:rPr>
      </w:pPr>
    </w:p>
    <w:p w14:paraId="4681A9A0" w14:textId="541A3362" w:rsidR="00E160D5" w:rsidRPr="00553263" w:rsidRDefault="00553263" w:rsidP="00E160D5">
      <w:pPr>
        <w:spacing w:after="0" w:line="240" w:lineRule="auto"/>
        <w:rPr>
          <w:rFonts w:ascii="Segoe UI" w:eastAsia="Times New Roman" w:hAnsi="Segoe UI" w:cs="Segoe UI"/>
          <w:b/>
          <w:bCs/>
          <w:sz w:val="21"/>
          <w:szCs w:val="21"/>
          <w:lang w:eastAsia="fi-FI"/>
        </w:rPr>
      </w:pPr>
      <w:r w:rsidRPr="00553263">
        <w:rPr>
          <w:rFonts w:ascii="Segoe UI" w:eastAsia="Times New Roman" w:hAnsi="Segoe UI" w:cs="Segoe UI"/>
          <w:b/>
          <w:bCs/>
          <w:sz w:val="21"/>
          <w:szCs w:val="21"/>
          <w:lang w:eastAsia="fi-FI"/>
        </w:rPr>
        <w:t xml:space="preserve">Tarjoukset: </w:t>
      </w:r>
    </w:p>
    <w:p w14:paraId="2140426E" w14:textId="01FBF53A" w:rsidR="00AC610A" w:rsidRPr="00AC610A" w:rsidRDefault="00553263" w:rsidP="00E160D5">
      <w:pPr>
        <w:spacing w:after="0" w:line="240" w:lineRule="auto"/>
        <w:rPr>
          <w:rFonts w:ascii="Segoe UI" w:eastAsia="Times New Roman" w:hAnsi="Segoe UI" w:cs="Segoe UI"/>
          <w:sz w:val="21"/>
          <w:szCs w:val="21"/>
          <w:lang w:eastAsia="fi-FI"/>
        </w:rPr>
      </w:pPr>
      <w:r>
        <w:rPr>
          <w:rFonts w:ascii="Segoe UI" w:eastAsia="Times New Roman" w:hAnsi="Segoe UI" w:cs="Segoe UI"/>
          <w:sz w:val="21"/>
          <w:szCs w:val="21"/>
          <w:lang w:eastAsia="fi-FI"/>
        </w:rPr>
        <w:t xml:space="preserve">K: </w:t>
      </w:r>
      <w:r w:rsidR="00AC610A" w:rsidRPr="00AC610A">
        <w:rPr>
          <w:rFonts w:ascii="Segoe UI" w:eastAsia="Times New Roman" w:hAnsi="Segoe UI" w:cs="Segoe UI"/>
          <w:sz w:val="21"/>
          <w:szCs w:val="21"/>
          <w:lang w:eastAsia="fi-FI"/>
        </w:rPr>
        <w:t>Saako jostain apua tarjousten tekniseen vertailuun, kun ei itse tekniikasta ymmärrä?</w:t>
      </w:r>
    </w:p>
    <w:p w14:paraId="31A48611" w14:textId="3259B95C" w:rsidR="00AC610A" w:rsidRPr="00AC610A" w:rsidRDefault="00553263" w:rsidP="00E160D5">
      <w:pPr>
        <w:spacing w:after="0" w:line="240" w:lineRule="auto"/>
        <w:rPr>
          <w:rFonts w:ascii="Segoe UI" w:eastAsia="Times New Roman" w:hAnsi="Segoe UI" w:cs="Segoe UI"/>
          <w:sz w:val="21"/>
          <w:szCs w:val="21"/>
          <w:lang w:eastAsia="fi-FI"/>
        </w:rPr>
      </w:pPr>
      <w:r>
        <w:rPr>
          <w:rFonts w:ascii="Segoe UI" w:eastAsia="Times New Roman" w:hAnsi="Segoe UI" w:cs="Segoe UI"/>
          <w:sz w:val="21"/>
          <w:szCs w:val="21"/>
          <w:lang w:eastAsia="fi-FI"/>
        </w:rPr>
        <w:t>V</w:t>
      </w:r>
      <w:r w:rsidR="00E160D5">
        <w:rPr>
          <w:rFonts w:ascii="Segoe UI" w:eastAsia="Times New Roman" w:hAnsi="Segoe UI" w:cs="Segoe UI"/>
          <w:sz w:val="21"/>
          <w:szCs w:val="21"/>
          <w:lang w:eastAsia="fi-FI"/>
        </w:rPr>
        <w:t>:</w:t>
      </w:r>
      <w:r>
        <w:rPr>
          <w:rFonts w:ascii="Segoe UI" w:eastAsia="Times New Roman" w:hAnsi="Segoe UI" w:cs="Segoe UI"/>
          <w:sz w:val="21"/>
          <w:szCs w:val="21"/>
          <w:lang w:eastAsia="fi-FI"/>
        </w:rPr>
        <w:t xml:space="preserve"> </w:t>
      </w:r>
      <w:r w:rsidR="00AC610A" w:rsidRPr="00AC610A">
        <w:rPr>
          <w:rFonts w:ascii="Segoe UI" w:eastAsia="Times New Roman" w:hAnsi="Segoe UI" w:cs="Segoe UI"/>
          <w:sz w:val="21"/>
          <w:szCs w:val="21"/>
          <w:lang w:eastAsia="fi-FI"/>
        </w:rPr>
        <w:t xml:space="preserve">Kannattaa katsoa Aurinkosähköä kotiin-sivuilta vinkkejä mihin asioihin kannattaa kiinnittää huomiota. </w:t>
      </w:r>
      <w:hyperlink r:id="rId12" w:tgtFrame="_blank" w:tooltip="https://aurinkosahkoakotiin.fi/nain-onnistut-hankinnassa/" w:history="1">
        <w:r w:rsidR="00AC610A" w:rsidRPr="00AC610A">
          <w:rPr>
            <w:rFonts w:ascii="Segoe UI" w:eastAsia="Times New Roman" w:hAnsi="Segoe UI" w:cs="Segoe UI"/>
            <w:color w:val="0000FF"/>
            <w:sz w:val="21"/>
            <w:szCs w:val="21"/>
            <w:u w:val="single"/>
            <w:lang w:eastAsia="fi-FI"/>
          </w:rPr>
          <w:t>https://aurinkosahkoakotiin.fi/nain-onnistut-hankinnassa/</w:t>
        </w:r>
      </w:hyperlink>
      <w:r w:rsidR="00AC610A" w:rsidRPr="00AC610A">
        <w:rPr>
          <w:rFonts w:ascii="Segoe UI" w:eastAsia="Times New Roman" w:hAnsi="Segoe UI" w:cs="Segoe UI"/>
          <w:sz w:val="21"/>
          <w:szCs w:val="21"/>
          <w:lang w:eastAsia="fi-FI"/>
        </w:rPr>
        <w:t xml:space="preserve"> Apua voi myös kysyä esimerkiksi alueellisilta energianeuvojilta </w:t>
      </w:r>
      <w:hyperlink r:id="rId13" w:tgtFrame="_blank" w:tooltip="https://energiavirasto.fi/energianeuvonta" w:history="1">
        <w:r w:rsidR="00AC610A" w:rsidRPr="00AC610A">
          <w:rPr>
            <w:rFonts w:ascii="Segoe UI" w:eastAsia="Times New Roman" w:hAnsi="Segoe UI" w:cs="Segoe UI"/>
            <w:color w:val="0000FF"/>
            <w:sz w:val="21"/>
            <w:szCs w:val="21"/>
            <w:u w:val="single"/>
            <w:lang w:eastAsia="fi-FI"/>
          </w:rPr>
          <w:t>https://energiavirasto.fi/energianeuvonta</w:t>
        </w:r>
      </w:hyperlink>
    </w:p>
    <w:p w14:paraId="42346407" w14:textId="77777777" w:rsidR="007C7D71" w:rsidRDefault="007C7D71" w:rsidP="001E4BE6">
      <w:pPr>
        <w:spacing w:after="0" w:line="240" w:lineRule="auto"/>
        <w:rPr>
          <w:rFonts w:ascii="Segoe UI" w:eastAsia="Times New Roman" w:hAnsi="Segoe UI" w:cs="Segoe UI"/>
          <w:sz w:val="21"/>
          <w:szCs w:val="21"/>
          <w:lang w:eastAsia="fi-FI"/>
        </w:rPr>
      </w:pPr>
    </w:p>
    <w:p w14:paraId="4F27136C" w14:textId="44065695" w:rsidR="001E4BE6" w:rsidRPr="00FE6B93" w:rsidRDefault="001E4BE6" w:rsidP="001E4BE6">
      <w:pPr>
        <w:spacing w:after="0" w:line="240" w:lineRule="auto"/>
        <w:rPr>
          <w:rFonts w:ascii="Times New Roman" w:eastAsia="Times New Roman" w:hAnsi="Times New Roman" w:cs="Times New Roman"/>
          <w:sz w:val="24"/>
          <w:szCs w:val="24"/>
          <w:lang w:eastAsia="fi-FI"/>
        </w:rPr>
      </w:pPr>
      <w:r>
        <w:rPr>
          <w:rFonts w:ascii="Segoe UI" w:eastAsia="Times New Roman" w:hAnsi="Segoe UI" w:cs="Segoe UI"/>
          <w:sz w:val="21"/>
          <w:szCs w:val="21"/>
          <w:lang w:eastAsia="fi-FI"/>
        </w:rPr>
        <w:t xml:space="preserve">K: </w:t>
      </w:r>
      <w:r w:rsidRPr="00FE6B93">
        <w:rPr>
          <w:rFonts w:ascii="Segoe UI" w:eastAsia="Times New Roman" w:hAnsi="Segoe UI" w:cs="Segoe UI"/>
          <w:sz w:val="21"/>
          <w:szCs w:val="21"/>
          <w:lang w:eastAsia="fi-FI"/>
        </w:rPr>
        <w:t xml:space="preserve">Järjestelmän mitoitus: miten tarjoajat yleensä laskevat paneeleiden mitoituksen. Jos vuosikulutus verkosta on ollut esim. 10500kWh, niin minkä kokoinen järjestelä olisi ideaali ratkaisu? </w:t>
      </w:r>
    </w:p>
    <w:p w14:paraId="72221DFE" w14:textId="4C00A2AA" w:rsidR="001E4BE6" w:rsidRPr="00FE6B93" w:rsidRDefault="00431D75" w:rsidP="001E4BE6">
      <w:pPr>
        <w:spacing w:after="0" w:line="240" w:lineRule="auto"/>
        <w:rPr>
          <w:rFonts w:ascii="Segoe UI" w:eastAsia="Times New Roman" w:hAnsi="Segoe UI" w:cs="Segoe UI"/>
          <w:sz w:val="21"/>
          <w:szCs w:val="21"/>
          <w:lang w:eastAsia="fi-FI"/>
        </w:rPr>
      </w:pPr>
      <w:r>
        <w:rPr>
          <w:rFonts w:ascii="Segoe UI" w:eastAsia="Times New Roman" w:hAnsi="Segoe UI" w:cs="Segoe UI"/>
          <w:sz w:val="21"/>
          <w:szCs w:val="21"/>
          <w:lang w:eastAsia="fi-FI"/>
        </w:rPr>
        <w:t xml:space="preserve">V: </w:t>
      </w:r>
      <w:r w:rsidR="001E4BE6" w:rsidRPr="00FE6B93">
        <w:rPr>
          <w:rFonts w:ascii="Segoe UI" w:eastAsia="Times New Roman" w:hAnsi="Segoe UI" w:cs="Segoe UI"/>
          <w:sz w:val="21"/>
          <w:szCs w:val="21"/>
          <w:lang w:eastAsia="fi-FI"/>
        </w:rPr>
        <w:t xml:space="preserve">Tarkimman mitoituksen saa, kun se perustuu tuntiperuisteiseen kulutukseen, ei ainoastaan vuoden koko kulutukseen. Oleellista on kevät-syksyn välinen ja päiväaikainen kulutus. </w:t>
      </w:r>
      <w:r w:rsidR="00FA75AB">
        <w:rPr>
          <w:rFonts w:ascii="Segoe UI" w:eastAsia="Times New Roman" w:hAnsi="Segoe UI" w:cs="Segoe UI"/>
          <w:sz w:val="21"/>
          <w:szCs w:val="21"/>
          <w:lang w:eastAsia="fi-FI"/>
        </w:rPr>
        <w:t xml:space="preserve">Vinkkejä mitoitukseen löytyy mm. täältä </w:t>
      </w:r>
      <w:hyperlink r:id="rId14" w:history="1">
        <w:r w:rsidR="00583EA9" w:rsidRPr="00907AFC">
          <w:rPr>
            <w:rStyle w:val="Hyperlink"/>
            <w:rFonts w:ascii="Segoe UI" w:eastAsia="Times New Roman" w:hAnsi="Segoe UI" w:cs="Segoe UI"/>
            <w:sz w:val="21"/>
            <w:szCs w:val="21"/>
            <w:lang w:eastAsia="fi-FI"/>
          </w:rPr>
          <w:t>https://aurinkosahkoakotiin.fi/jarjestelman-mitoittaminen/</w:t>
        </w:r>
      </w:hyperlink>
      <w:r w:rsidR="00583EA9">
        <w:rPr>
          <w:rFonts w:ascii="Segoe UI" w:eastAsia="Times New Roman" w:hAnsi="Segoe UI" w:cs="Segoe UI"/>
          <w:sz w:val="21"/>
          <w:szCs w:val="21"/>
          <w:lang w:eastAsia="fi-FI"/>
        </w:rPr>
        <w:t xml:space="preserve"> </w:t>
      </w:r>
    </w:p>
    <w:p w14:paraId="7C15E0BC" w14:textId="77777777" w:rsidR="00B301EA" w:rsidRDefault="00B301EA" w:rsidP="00E160D5">
      <w:pPr>
        <w:spacing w:after="0" w:line="240" w:lineRule="auto"/>
        <w:rPr>
          <w:rFonts w:ascii="Segoe UI" w:eastAsia="Times New Roman" w:hAnsi="Segoe UI" w:cs="Segoe UI"/>
          <w:b/>
          <w:bCs/>
          <w:sz w:val="21"/>
          <w:szCs w:val="21"/>
          <w:lang w:eastAsia="fi-FI"/>
        </w:rPr>
      </w:pPr>
    </w:p>
    <w:p w14:paraId="1A4BEE08" w14:textId="77777777" w:rsidR="00F53160" w:rsidRDefault="00F53160" w:rsidP="00D31D5F">
      <w:pPr>
        <w:spacing w:after="0" w:line="240" w:lineRule="auto"/>
        <w:rPr>
          <w:rFonts w:ascii="Segoe UI" w:eastAsia="Times New Roman" w:hAnsi="Segoe UI" w:cs="Segoe UI"/>
          <w:sz w:val="21"/>
          <w:szCs w:val="21"/>
          <w:lang w:eastAsia="fi-FI"/>
        </w:rPr>
      </w:pPr>
    </w:p>
    <w:p w14:paraId="09517E85" w14:textId="77777777" w:rsidR="009579D7" w:rsidRDefault="009579D7" w:rsidP="00574272">
      <w:pPr>
        <w:spacing w:after="0" w:line="240" w:lineRule="auto"/>
        <w:rPr>
          <w:rFonts w:ascii="Segoe UI" w:eastAsia="Times New Roman" w:hAnsi="Segoe UI" w:cs="Segoe UI"/>
          <w:sz w:val="21"/>
          <w:szCs w:val="21"/>
          <w:lang w:eastAsia="fi-FI"/>
        </w:rPr>
      </w:pPr>
    </w:p>
    <w:p w14:paraId="5F4EC8C1" w14:textId="77777777" w:rsidR="00EF0C02" w:rsidRDefault="00EF0C02"/>
    <w:sectPr w:rsidR="00EF0C0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416"/>
    <w:rsid w:val="00033E69"/>
    <w:rsid w:val="00042F38"/>
    <w:rsid w:val="00075FBF"/>
    <w:rsid w:val="0008217D"/>
    <w:rsid w:val="000910D7"/>
    <w:rsid w:val="0009493C"/>
    <w:rsid w:val="000D79B1"/>
    <w:rsid w:val="000F2D39"/>
    <w:rsid w:val="00101AA9"/>
    <w:rsid w:val="00122454"/>
    <w:rsid w:val="00124220"/>
    <w:rsid w:val="0012633B"/>
    <w:rsid w:val="0013193D"/>
    <w:rsid w:val="001355BC"/>
    <w:rsid w:val="00171907"/>
    <w:rsid w:val="0017703C"/>
    <w:rsid w:val="001E4BE6"/>
    <w:rsid w:val="0020066A"/>
    <w:rsid w:val="00206D2C"/>
    <w:rsid w:val="00221373"/>
    <w:rsid w:val="002238FD"/>
    <w:rsid w:val="002434B3"/>
    <w:rsid w:val="00264D29"/>
    <w:rsid w:val="00282E12"/>
    <w:rsid w:val="00296DA1"/>
    <w:rsid w:val="0032315B"/>
    <w:rsid w:val="00324892"/>
    <w:rsid w:val="003333F4"/>
    <w:rsid w:val="003753CA"/>
    <w:rsid w:val="0039462D"/>
    <w:rsid w:val="003B4297"/>
    <w:rsid w:val="00431D75"/>
    <w:rsid w:val="004421BE"/>
    <w:rsid w:val="004805E0"/>
    <w:rsid w:val="00495067"/>
    <w:rsid w:val="004B3C56"/>
    <w:rsid w:val="004C10B6"/>
    <w:rsid w:val="004D579D"/>
    <w:rsid w:val="005062F5"/>
    <w:rsid w:val="0053062D"/>
    <w:rsid w:val="00530BA7"/>
    <w:rsid w:val="005334F4"/>
    <w:rsid w:val="00553263"/>
    <w:rsid w:val="005675AE"/>
    <w:rsid w:val="00572F39"/>
    <w:rsid w:val="00574272"/>
    <w:rsid w:val="00576358"/>
    <w:rsid w:val="00583EA9"/>
    <w:rsid w:val="005906E2"/>
    <w:rsid w:val="005B6F73"/>
    <w:rsid w:val="00606F7B"/>
    <w:rsid w:val="006234AC"/>
    <w:rsid w:val="006943EE"/>
    <w:rsid w:val="006949C8"/>
    <w:rsid w:val="006B7259"/>
    <w:rsid w:val="006E667E"/>
    <w:rsid w:val="006F5D5D"/>
    <w:rsid w:val="0071134E"/>
    <w:rsid w:val="00745399"/>
    <w:rsid w:val="00751437"/>
    <w:rsid w:val="007600AC"/>
    <w:rsid w:val="007644F6"/>
    <w:rsid w:val="00791781"/>
    <w:rsid w:val="007C4D76"/>
    <w:rsid w:val="007C7D71"/>
    <w:rsid w:val="007E4EB4"/>
    <w:rsid w:val="00857D6F"/>
    <w:rsid w:val="00882A6C"/>
    <w:rsid w:val="00897431"/>
    <w:rsid w:val="008C2A7F"/>
    <w:rsid w:val="008E6A53"/>
    <w:rsid w:val="008F4DBE"/>
    <w:rsid w:val="008F7F90"/>
    <w:rsid w:val="009277F2"/>
    <w:rsid w:val="00935D0E"/>
    <w:rsid w:val="009579D7"/>
    <w:rsid w:val="00991B81"/>
    <w:rsid w:val="009A2364"/>
    <w:rsid w:val="009A6136"/>
    <w:rsid w:val="009A6411"/>
    <w:rsid w:val="009B3AB9"/>
    <w:rsid w:val="009E1579"/>
    <w:rsid w:val="00A11150"/>
    <w:rsid w:val="00AC610A"/>
    <w:rsid w:val="00AD216F"/>
    <w:rsid w:val="00AF0972"/>
    <w:rsid w:val="00B13208"/>
    <w:rsid w:val="00B301EA"/>
    <w:rsid w:val="00B51794"/>
    <w:rsid w:val="00B60B1F"/>
    <w:rsid w:val="00B90554"/>
    <w:rsid w:val="00BA2116"/>
    <w:rsid w:val="00BA3072"/>
    <w:rsid w:val="00BE041C"/>
    <w:rsid w:val="00BE3BC9"/>
    <w:rsid w:val="00BE41A1"/>
    <w:rsid w:val="00BF19EC"/>
    <w:rsid w:val="00C1228D"/>
    <w:rsid w:val="00C974A7"/>
    <w:rsid w:val="00CB5CBA"/>
    <w:rsid w:val="00CC2416"/>
    <w:rsid w:val="00CF5BA3"/>
    <w:rsid w:val="00D02A77"/>
    <w:rsid w:val="00D27EAB"/>
    <w:rsid w:val="00D31D5F"/>
    <w:rsid w:val="00D409C5"/>
    <w:rsid w:val="00D52A47"/>
    <w:rsid w:val="00D617A5"/>
    <w:rsid w:val="00D913E9"/>
    <w:rsid w:val="00DB305B"/>
    <w:rsid w:val="00DB77BF"/>
    <w:rsid w:val="00DD4321"/>
    <w:rsid w:val="00DE46ED"/>
    <w:rsid w:val="00DF42C9"/>
    <w:rsid w:val="00E06A0E"/>
    <w:rsid w:val="00E160D5"/>
    <w:rsid w:val="00E519D4"/>
    <w:rsid w:val="00E91F78"/>
    <w:rsid w:val="00E94FEE"/>
    <w:rsid w:val="00E9579A"/>
    <w:rsid w:val="00EC1C81"/>
    <w:rsid w:val="00EF0C02"/>
    <w:rsid w:val="00F4636E"/>
    <w:rsid w:val="00F473A2"/>
    <w:rsid w:val="00F479D8"/>
    <w:rsid w:val="00F53160"/>
    <w:rsid w:val="00F77D21"/>
    <w:rsid w:val="00FA5EBF"/>
    <w:rsid w:val="00FA75AB"/>
    <w:rsid w:val="00FE6B93"/>
    <w:rsid w:val="00FE7C0B"/>
    <w:rsid w:val="152FD096"/>
    <w:rsid w:val="39B12DDA"/>
    <w:rsid w:val="474686F3"/>
    <w:rsid w:val="48583D7C"/>
    <w:rsid w:val="57EC4F7F"/>
    <w:rsid w:val="65C62ECD"/>
    <w:rsid w:val="670E8FEF"/>
    <w:rsid w:val="75B59CF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05772"/>
  <w15:chartTrackingRefBased/>
  <w15:docId w15:val="{9F29B81E-FF7B-47C8-ABE6-940DE4BFD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6B93"/>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
    <w:name w:val="Hyperlink"/>
    <w:basedOn w:val="DefaultParagraphFont"/>
    <w:uiPriority w:val="99"/>
    <w:unhideWhenUsed/>
    <w:rsid w:val="00FE6B93"/>
    <w:rPr>
      <w:color w:val="0000FF"/>
      <w:u w:val="single"/>
    </w:rPr>
  </w:style>
  <w:style w:type="paragraph" w:styleId="CommentText">
    <w:name w:val="annotation text"/>
    <w:basedOn w:val="Normal"/>
    <w:link w:val="CommentTextChar"/>
    <w:uiPriority w:val="99"/>
    <w:unhideWhenUsed/>
    <w:rsid w:val="00E519D4"/>
    <w:pPr>
      <w:spacing w:line="240" w:lineRule="auto"/>
    </w:pPr>
    <w:rPr>
      <w:sz w:val="20"/>
      <w:szCs w:val="20"/>
    </w:rPr>
  </w:style>
  <w:style w:type="character" w:customStyle="1" w:styleId="CommentTextChar">
    <w:name w:val="Comment Text Char"/>
    <w:basedOn w:val="DefaultParagraphFont"/>
    <w:link w:val="CommentText"/>
    <w:uiPriority w:val="99"/>
    <w:rsid w:val="00E519D4"/>
    <w:rPr>
      <w:sz w:val="20"/>
      <w:szCs w:val="20"/>
    </w:rPr>
  </w:style>
  <w:style w:type="character" w:styleId="CommentReference">
    <w:name w:val="annotation reference"/>
    <w:basedOn w:val="DefaultParagraphFont"/>
    <w:uiPriority w:val="99"/>
    <w:semiHidden/>
    <w:unhideWhenUsed/>
    <w:rsid w:val="00E519D4"/>
    <w:rPr>
      <w:sz w:val="16"/>
      <w:szCs w:val="16"/>
    </w:rPr>
  </w:style>
  <w:style w:type="character" w:styleId="UnresolvedMention">
    <w:name w:val="Unresolved Mention"/>
    <w:basedOn w:val="DefaultParagraphFont"/>
    <w:uiPriority w:val="99"/>
    <w:semiHidden/>
    <w:unhideWhenUsed/>
    <w:rsid w:val="006943E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F5D5D"/>
    <w:rPr>
      <w:b/>
      <w:bCs/>
    </w:rPr>
  </w:style>
  <w:style w:type="character" w:customStyle="1" w:styleId="CommentSubjectChar">
    <w:name w:val="Comment Subject Char"/>
    <w:basedOn w:val="CommentTextChar"/>
    <w:link w:val="CommentSubject"/>
    <w:uiPriority w:val="99"/>
    <w:semiHidden/>
    <w:rsid w:val="006F5D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28689">
      <w:bodyDiv w:val="1"/>
      <w:marLeft w:val="0"/>
      <w:marRight w:val="0"/>
      <w:marTop w:val="0"/>
      <w:marBottom w:val="0"/>
      <w:divBdr>
        <w:top w:val="none" w:sz="0" w:space="0" w:color="auto"/>
        <w:left w:val="none" w:sz="0" w:space="0" w:color="auto"/>
        <w:bottom w:val="none" w:sz="0" w:space="0" w:color="auto"/>
        <w:right w:val="none" w:sz="0" w:space="0" w:color="auto"/>
      </w:divBdr>
    </w:div>
    <w:div w:id="513619451">
      <w:bodyDiv w:val="1"/>
      <w:marLeft w:val="0"/>
      <w:marRight w:val="0"/>
      <w:marTop w:val="0"/>
      <w:marBottom w:val="0"/>
      <w:divBdr>
        <w:top w:val="none" w:sz="0" w:space="0" w:color="auto"/>
        <w:left w:val="none" w:sz="0" w:space="0" w:color="auto"/>
        <w:bottom w:val="none" w:sz="0" w:space="0" w:color="auto"/>
        <w:right w:val="none" w:sz="0" w:space="0" w:color="auto"/>
      </w:divBdr>
    </w:div>
    <w:div w:id="544028867">
      <w:bodyDiv w:val="1"/>
      <w:marLeft w:val="0"/>
      <w:marRight w:val="0"/>
      <w:marTop w:val="0"/>
      <w:marBottom w:val="0"/>
      <w:divBdr>
        <w:top w:val="none" w:sz="0" w:space="0" w:color="auto"/>
        <w:left w:val="none" w:sz="0" w:space="0" w:color="auto"/>
        <w:bottom w:val="none" w:sz="0" w:space="0" w:color="auto"/>
        <w:right w:val="none" w:sz="0" w:space="0" w:color="auto"/>
      </w:divBdr>
      <w:divsChild>
        <w:div w:id="1946955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399613">
      <w:bodyDiv w:val="1"/>
      <w:marLeft w:val="0"/>
      <w:marRight w:val="0"/>
      <w:marTop w:val="0"/>
      <w:marBottom w:val="0"/>
      <w:divBdr>
        <w:top w:val="none" w:sz="0" w:space="0" w:color="auto"/>
        <w:left w:val="none" w:sz="0" w:space="0" w:color="auto"/>
        <w:bottom w:val="none" w:sz="0" w:space="0" w:color="auto"/>
        <w:right w:val="none" w:sz="0" w:space="0" w:color="auto"/>
      </w:divBdr>
      <w:divsChild>
        <w:div w:id="1969823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6244089">
      <w:bodyDiv w:val="1"/>
      <w:marLeft w:val="0"/>
      <w:marRight w:val="0"/>
      <w:marTop w:val="0"/>
      <w:marBottom w:val="0"/>
      <w:divBdr>
        <w:top w:val="none" w:sz="0" w:space="0" w:color="auto"/>
        <w:left w:val="none" w:sz="0" w:space="0" w:color="auto"/>
        <w:bottom w:val="none" w:sz="0" w:space="0" w:color="auto"/>
        <w:right w:val="none" w:sz="0" w:space="0" w:color="auto"/>
      </w:divBdr>
    </w:div>
    <w:div w:id="1102727465">
      <w:bodyDiv w:val="1"/>
      <w:marLeft w:val="0"/>
      <w:marRight w:val="0"/>
      <w:marTop w:val="0"/>
      <w:marBottom w:val="0"/>
      <w:divBdr>
        <w:top w:val="none" w:sz="0" w:space="0" w:color="auto"/>
        <w:left w:val="none" w:sz="0" w:space="0" w:color="auto"/>
        <w:bottom w:val="none" w:sz="0" w:space="0" w:color="auto"/>
        <w:right w:val="none" w:sz="0" w:space="0" w:color="auto"/>
      </w:divBdr>
      <w:divsChild>
        <w:div w:id="1027876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2494632">
      <w:bodyDiv w:val="1"/>
      <w:marLeft w:val="0"/>
      <w:marRight w:val="0"/>
      <w:marTop w:val="0"/>
      <w:marBottom w:val="0"/>
      <w:divBdr>
        <w:top w:val="none" w:sz="0" w:space="0" w:color="auto"/>
        <w:left w:val="none" w:sz="0" w:space="0" w:color="auto"/>
        <w:bottom w:val="none" w:sz="0" w:space="0" w:color="auto"/>
        <w:right w:val="none" w:sz="0" w:space="0" w:color="auto"/>
      </w:divBdr>
    </w:div>
    <w:div w:id="1401949264">
      <w:bodyDiv w:val="1"/>
      <w:marLeft w:val="0"/>
      <w:marRight w:val="0"/>
      <w:marTop w:val="0"/>
      <w:marBottom w:val="0"/>
      <w:divBdr>
        <w:top w:val="none" w:sz="0" w:space="0" w:color="auto"/>
        <w:left w:val="none" w:sz="0" w:space="0" w:color="auto"/>
        <w:bottom w:val="none" w:sz="0" w:space="0" w:color="auto"/>
        <w:right w:val="none" w:sz="0" w:space="0" w:color="auto"/>
      </w:divBdr>
      <w:divsChild>
        <w:div w:id="1857622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4194683">
      <w:bodyDiv w:val="1"/>
      <w:marLeft w:val="0"/>
      <w:marRight w:val="0"/>
      <w:marTop w:val="0"/>
      <w:marBottom w:val="0"/>
      <w:divBdr>
        <w:top w:val="none" w:sz="0" w:space="0" w:color="auto"/>
        <w:left w:val="none" w:sz="0" w:space="0" w:color="auto"/>
        <w:bottom w:val="none" w:sz="0" w:space="0" w:color="auto"/>
        <w:right w:val="none" w:sz="0" w:space="0" w:color="auto"/>
      </w:divBdr>
      <w:divsChild>
        <w:div w:id="4942726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786595">
      <w:bodyDiv w:val="1"/>
      <w:marLeft w:val="0"/>
      <w:marRight w:val="0"/>
      <w:marTop w:val="0"/>
      <w:marBottom w:val="0"/>
      <w:divBdr>
        <w:top w:val="none" w:sz="0" w:space="0" w:color="auto"/>
        <w:left w:val="none" w:sz="0" w:space="0" w:color="auto"/>
        <w:bottom w:val="none" w:sz="0" w:space="0" w:color="auto"/>
        <w:right w:val="none" w:sz="0" w:space="0" w:color="auto"/>
      </w:divBdr>
    </w:div>
    <w:div w:id="1879507280">
      <w:bodyDiv w:val="1"/>
      <w:marLeft w:val="0"/>
      <w:marRight w:val="0"/>
      <w:marTop w:val="0"/>
      <w:marBottom w:val="0"/>
      <w:divBdr>
        <w:top w:val="none" w:sz="0" w:space="0" w:color="auto"/>
        <w:left w:val="none" w:sz="0" w:space="0" w:color="auto"/>
        <w:bottom w:val="none" w:sz="0" w:space="0" w:color="auto"/>
        <w:right w:val="none" w:sz="0" w:space="0" w:color="auto"/>
      </w:divBdr>
      <w:divsChild>
        <w:div w:id="1641418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298437">
      <w:bodyDiv w:val="1"/>
      <w:marLeft w:val="0"/>
      <w:marRight w:val="0"/>
      <w:marTop w:val="0"/>
      <w:marBottom w:val="0"/>
      <w:divBdr>
        <w:top w:val="none" w:sz="0" w:space="0" w:color="auto"/>
        <w:left w:val="none" w:sz="0" w:space="0" w:color="auto"/>
        <w:bottom w:val="none" w:sz="0" w:space="0" w:color="auto"/>
        <w:right w:val="none" w:sz="0" w:space="0" w:color="auto"/>
      </w:divBdr>
    </w:div>
    <w:div w:id="206447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rinkosahkoakotiin.fi/sijoittaminen-ja-tuotto/" TargetMode="External"/><Relationship Id="rId13" Type="http://schemas.openxmlformats.org/officeDocument/2006/relationships/hyperlink" Target="https://energiavirasto.fi/energianeuvont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urinkosahkoakotiin.fi/nain-onnistut-hankinnass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kv.fi/kuluttaja-asiat/tietoa-ja-ohjeita-kuluttajille/ikaihmise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rel.gov/pv/cell-efficiency.html" TargetMode="External"/><Relationship Id="rId4" Type="http://schemas.openxmlformats.org/officeDocument/2006/relationships/numbering" Target="numbering.xml"/><Relationship Id="rId9" Type="http://schemas.openxmlformats.org/officeDocument/2006/relationships/hyperlink" Target="https://pvcycle.org/" TargetMode="External"/><Relationship Id="rId14" Type="http://schemas.openxmlformats.org/officeDocument/2006/relationships/hyperlink" Target="https://aurinkosahkoakotiin.fi/jarjestelman-mitoittamin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A737EB2A51096348A7860FB0C85C8DA3" ma:contentTypeVersion="12" ma:contentTypeDescription="Luo uusi asiakirja." ma:contentTypeScope="" ma:versionID="e916deddb3024226bc4f3cc93e3e1a16">
  <xsd:schema xmlns:xsd="http://www.w3.org/2001/XMLSchema" xmlns:xs="http://www.w3.org/2001/XMLSchema" xmlns:p="http://schemas.microsoft.com/office/2006/metadata/properties" xmlns:ns2="5608b809-25ba-4549-9ec2-33023b566d2c" xmlns:ns3="13c12a26-0d8e-457e-ba8c-115f17bb31e8" targetNamespace="http://schemas.microsoft.com/office/2006/metadata/properties" ma:root="true" ma:fieldsID="ebaac4e98aeaf3823f4132efc086efe4" ns2:_="" ns3:_="">
    <xsd:import namespace="5608b809-25ba-4549-9ec2-33023b566d2c"/>
    <xsd:import namespace="13c12a26-0d8e-457e-ba8c-115f17bb31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8b809-25ba-4549-9ec2-33023b566d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c12a26-0d8e-457e-ba8c-115f17bb31e8" elementFormDefault="qualified">
    <xsd:import namespace="http://schemas.microsoft.com/office/2006/documentManagement/types"/>
    <xsd:import namespace="http://schemas.microsoft.com/office/infopath/2007/PartnerControls"/>
    <xsd:element name="SharedWithUsers" ma:index="17"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5F4F94-7F9C-4805-8A96-A5E121868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8b809-25ba-4549-9ec2-33023b566d2c"/>
    <ds:schemaRef ds:uri="13c12a26-0d8e-457e-ba8c-115f17bb3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ECF5C5-BFCD-47A2-8B71-00FF84CEB58E}">
  <ds:schemaRefs>
    <ds:schemaRef ds:uri="http://schemas.microsoft.com/sharepoint/v3/contenttype/forms"/>
  </ds:schemaRefs>
</ds:datastoreItem>
</file>

<file path=customXml/itemProps3.xml><?xml version="1.0" encoding="utf-8"?>
<ds:datastoreItem xmlns:ds="http://schemas.openxmlformats.org/officeDocument/2006/customXml" ds:itemID="{0250503F-91A4-44A7-B0F0-C0A46AFA47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940</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8539</CharactersWithSpaces>
  <SharedDoc>false</SharedDoc>
  <HLinks>
    <vt:vector size="42" baseType="variant">
      <vt:variant>
        <vt:i4>3801199</vt:i4>
      </vt:variant>
      <vt:variant>
        <vt:i4>18</vt:i4>
      </vt:variant>
      <vt:variant>
        <vt:i4>0</vt:i4>
      </vt:variant>
      <vt:variant>
        <vt:i4>5</vt:i4>
      </vt:variant>
      <vt:variant>
        <vt:lpwstr>https://aurinkosahkoakotiin.fi/jarjestelman-mitoittaminen/</vt:lpwstr>
      </vt:variant>
      <vt:variant>
        <vt:lpwstr/>
      </vt:variant>
      <vt:variant>
        <vt:i4>4194310</vt:i4>
      </vt:variant>
      <vt:variant>
        <vt:i4>15</vt:i4>
      </vt:variant>
      <vt:variant>
        <vt:i4>0</vt:i4>
      </vt:variant>
      <vt:variant>
        <vt:i4>5</vt:i4>
      </vt:variant>
      <vt:variant>
        <vt:lpwstr>https://energiavirasto.fi/energianeuvonta</vt:lpwstr>
      </vt:variant>
      <vt:variant>
        <vt:lpwstr/>
      </vt:variant>
      <vt:variant>
        <vt:i4>1900619</vt:i4>
      </vt:variant>
      <vt:variant>
        <vt:i4>12</vt:i4>
      </vt:variant>
      <vt:variant>
        <vt:i4>0</vt:i4>
      </vt:variant>
      <vt:variant>
        <vt:i4>5</vt:i4>
      </vt:variant>
      <vt:variant>
        <vt:lpwstr>https://aurinkosahkoakotiin.fi/nain-onnistut-hankinnassa/</vt:lpwstr>
      </vt:variant>
      <vt:variant>
        <vt:lpwstr/>
      </vt:variant>
      <vt:variant>
        <vt:i4>2228232</vt:i4>
      </vt:variant>
      <vt:variant>
        <vt:i4>9</vt:i4>
      </vt:variant>
      <vt:variant>
        <vt:i4>0</vt:i4>
      </vt:variant>
      <vt:variant>
        <vt:i4>5</vt:i4>
      </vt:variant>
      <vt:variant>
        <vt:lpwstr>https://www.kkv.fi/kuluttaja-asiat/tietoa-ja-ohjeita-kuluttajille/ikaihmiset/</vt:lpwstr>
      </vt:variant>
      <vt:variant>
        <vt:lpwstr>kysymys_1</vt:lpwstr>
      </vt:variant>
      <vt:variant>
        <vt:i4>4259845</vt:i4>
      </vt:variant>
      <vt:variant>
        <vt:i4>6</vt:i4>
      </vt:variant>
      <vt:variant>
        <vt:i4>0</vt:i4>
      </vt:variant>
      <vt:variant>
        <vt:i4>5</vt:i4>
      </vt:variant>
      <vt:variant>
        <vt:lpwstr>https://www.nrel.gov/pv/cell-efficiency.html</vt:lpwstr>
      </vt:variant>
      <vt:variant>
        <vt:lpwstr/>
      </vt:variant>
      <vt:variant>
        <vt:i4>65629</vt:i4>
      </vt:variant>
      <vt:variant>
        <vt:i4>3</vt:i4>
      </vt:variant>
      <vt:variant>
        <vt:i4>0</vt:i4>
      </vt:variant>
      <vt:variant>
        <vt:i4>5</vt:i4>
      </vt:variant>
      <vt:variant>
        <vt:lpwstr>https://pvcycle.org/</vt:lpwstr>
      </vt:variant>
      <vt:variant>
        <vt:lpwstr/>
      </vt:variant>
      <vt:variant>
        <vt:i4>6488100</vt:i4>
      </vt:variant>
      <vt:variant>
        <vt:i4>0</vt:i4>
      </vt:variant>
      <vt:variant>
        <vt:i4>0</vt:i4>
      </vt:variant>
      <vt:variant>
        <vt:i4>5</vt:i4>
      </vt:variant>
      <vt:variant>
        <vt:lpwstr>https://aurinkosahkoakotiin.fi/sijoittaminen-ja-tuotto/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Milja Aarni</dc:creator>
  <cp:keywords/>
  <dc:description/>
  <cp:lastModifiedBy>Milja Aarni</cp:lastModifiedBy>
  <cp:revision>12</cp:revision>
  <dcterms:created xsi:type="dcterms:W3CDTF">2022-03-28T12:14:00Z</dcterms:created>
  <dcterms:modified xsi:type="dcterms:W3CDTF">2022-03-28T12:22:00Z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0x010100A737EB2A51096348A7860FB0C85C8DA3</vt:lpwstr>
  </property>
</Properties>
</file>